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si, desde la aprobación del Plan de Discapacidad de Navarra 2019-2025, se han llevado a cabo experiencias piloto de servicios de apoyo individualizados desarrolladas en el entorno digital, domiciliario o en medio abierto, formulada por el Ilmo. Sr. D. Jorge Esparza Garrido.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2019-2023, ¿se han llevado a cabo experiencias piloto de servicios de apoyo individualizados a personas con discapacidad que se desarrollen en el entorno digital, el domiciliario o en el medio abierto?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¿De qué manera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 de diciembre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