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En sesión celebrada el día 19 de diciembre de 2022, la Mesa del Parlamento de Navarra, previa audiencia de la Junta de Portavoces, adoptó, entre otros, el siguiente Acuerdo:</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1.º</w:t>
      </w:r>
      <w:r>
        <w:rPr>
          <w:rFonts w:ascii="Helvetica LT Std" w:cs="Helvetica LT Std" w:eastAsia="Helvetica LT Std" w:hAnsi="Helvetica LT Std"/>
        </w:rPr>
        <w:t xml:space="preserve"> Admitir a trámite la pregunta sobre si, desde la aprobación del Plan de Discapacidad de Navarra 2019-2025, se ha llevado a cabo algún proyecto de inserción laboral de personas con discapacidad en empresas, centrado en los colectivos con mayores dificultades (mujeres con discapacidad, discapacidad intelectual, enfermedad mental, etc.), formulada por el Ilmo. Sr. D. Jorge Esparza Garrido.</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2.º</w:t>
      </w:r>
      <w:r>
        <w:rPr>
          <w:rFonts w:ascii="Helvetica LT Std" w:cs="Helvetica LT Std" w:eastAsia="Helvetica LT Std" w:hAnsi="Helvetica LT Std"/>
        </w:rPr>
        <w:t xml:space="preserve"> Ordenar su publicación en el Boletín Oficial del Parlamento de Navarra.</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3.º</w:t>
      </w:r>
      <w:r>
        <w:rPr>
          <w:rFonts w:ascii="Helvetica LT Std" w:cs="Helvetica LT Std" w:eastAsia="Helvetica LT Std" w:hAnsi="Helvetica LT Std"/>
        </w:rPr>
        <w:t xml:space="preserve"> Dar traslado de la misma al Gobierno de Navarra a los efectos de su contestación por escrito en los términos previstos en el artículo 194 del Reglamento de la Cámara.</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Pamplona, 19 de diciembre de 2022</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Jorge Esparza Garrido, miembro de las Cortes de Navarra, adscrito al Grupo Parlamentario Navarra Suma (NA+), al amparo de lo dispuesto en el Reglamento de la Cámara, realiza las siguientes preguntas escritas:</w:t>
      </w:r>
    </w:p>
    <w:p>
      <w:pPr>
        <w:pStyle w:val="0"/>
        <w:suppressAutoHyphens w:val="false"/>
        <w:rPr>
          <w:rStyle w:val="1"/>
        </w:rPr>
      </w:pPr>
      <w:r>
        <w:rPr>
          <w:rStyle w:val="1"/>
        </w:rPr>
        <w:t xml:space="preserve">1.- Desde la aprobación del Plan de Discapacidad de Navarra 2019-2025, ¿se ha llevado a cabo algún proyecto de inserción laboral de personas con discapacidad en empresas, centrado en los colectivos con mayores dificultades (mujeres con discapacidad, discapacidad intelectual, enfermedad mental, etc.)? </w:t>
      </w:r>
    </w:p>
    <w:p>
      <w:pPr>
        <w:pStyle w:val="0"/>
        <w:suppressAutoHyphens w:val="false"/>
        <w:rPr>
          <w:rStyle w:val="1"/>
        </w:rPr>
      </w:pPr>
      <w:r>
        <w:rPr>
          <w:rStyle w:val="1"/>
        </w:rPr>
        <w:t xml:space="preserve">2.- ¿Cuál, para qué colectivos y en qué fechas?</w:t>
      </w:r>
    </w:p>
    <w:p>
      <w:pPr>
        <w:pStyle w:val="0"/>
        <w:suppressAutoHyphens w:val="false"/>
        <w:rPr>
          <w:rStyle w:val="1"/>
        </w:rPr>
      </w:pPr>
      <w:r>
        <w:rPr>
          <w:rStyle w:val="1"/>
        </w:rPr>
        <w:t xml:space="preserve">Pamplona, a 13 de diciembre de 2022</w:t>
      </w:r>
    </w:p>
    <w:p>
      <w:pPr>
        <w:pStyle w:val="0"/>
        <w:suppressAutoHyphens w:val="false"/>
        <w:rPr>
          <w:rStyle w:val="1"/>
        </w:rPr>
      </w:pPr>
      <w:r>
        <w:rPr>
          <w:rStyle w:val="1"/>
        </w:rPr>
        <w:t xml:space="preserve">El Parlamentario Foral: Jorge Esparza Garrido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