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urtarrilaren 30ean egindako bilkuran, erabaki hau hartu zuen, besteak beste:</w:t>
      </w:r>
    </w:p>
    <w:p>
      <w:pPr>
        <w:pStyle w:val="0"/>
        <w:suppressAutoHyphens w:val="false"/>
        <w:rPr>
          <w:rStyle w:val="1"/>
        </w:rPr>
      </w:pPr>
      <w:r>
        <w:rPr>
          <w:rStyle w:val="1"/>
        </w:rPr>
        <w:t xml:space="preserve">Nafarroako Foru Eraentza Berrezarri eta Hobetzeari buruzko Lege Organikoaren 18. artikuluan ezarritakoa betez, Nafarroako Gobernuak, 2022ko ekainaren 29an hartutako erabakiaren bidez, Nafarroako 2021eko Kontu Orokorrei buruzko Foru Lege proiektua igorri du Nafarroako Parlamentura. Hari buruz, Kontuen Ganberak txosten bat eman du, 2023ko urtarrilaren 3ko 1. Nafarroako Parlamentuko Aldikari Ofizialean argitaratua.</w:t>
      </w:r>
    </w:p>
    <w:p>
      <w:pPr>
        <w:pStyle w:val="0"/>
        <w:suppressAutoHyphens w:val="false"/>
        <w:rPr>
          <w:rStyle w:val="1"/>
        </w:rPr>
      </w:pPr>
      <w:r>
        <w:rPr>
          <w:rStyle w:val="1"/>
        </w:rPr>
        <w:t xml:space="preserve">Hori horrela, Legebiltzarreko Erregelamenduko 157. artikuluan ezarritakoarekin bat, Eledunen Batzarrari entzun ondoren, hona ERABAKIA:</w:t>
      </w:r>
    </w:p>
    <w:p>
      <w:pPr>
        <w:pStyle w:val="0"/>
        <w:suppressAutoHyphens w:val="false"/>
        <w:rPr>
          <w:rStyle w:val="1"/>
        </w:rPr>
      </w:pPr>
      <w:r>
        <w:rPr>
          <w:rStyle w:val="1"/>
          <w:b w:val="true"/>
        </w:rPr>
        <w:t xml:space="preserve">1.</w:t>
      </w:r>
      <w:r>
        <w:rPr>
          <w:rStyle w:val="1"/>
        </w:rPr>
        <w:t xml:space="preserve"> Xedatzea Nafarroako 2021eko Kontu Orokorrei buruzko Foru Lege proiektua Legebiltzarraren Osoko Bilkuran irakurketa bakarreko prozeduraz izapidetu dadin.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rPr>
        <w:t xml:space="preserve">Iruñean, 2023ko urtarrilaren 30ean</w:t>
      </w:r>
    </w:p>
    <w:p>
      <w:pPr>
        <w:pStyle w:val="0"/>
        <w:suppressAutoHyphens w:val="false"/>
      </w:pPr>
      <w:r>
        <w:rPr>
          <w:rStyle w:val="1"/>
        </w:rPr>
        <w:t xml:space="preserve">Lehendakaria: Unai Hualde Iglesias</w:t>
        <w:br w:type="column"/>
      </w:r>
    </w:p>
    <w:p>
      <w:pPr>
        <w:pStyle w:val="2"/>
        <w:suppressAutoHyphens w:val="false"/>
        <w:rPr/>
      </w:pPr>
      <w:r>
        <w:rPr/>
        <w:t xml:space="preserve">Foru Lege proiektua, Nafarroako 2021eko Kontu Orokorrei buruzkoa</w:t>
      </w:r>
    </w:p>
    <w:p>
      <w:pPr>
        <w:pStyle w:val="0"/>
        <w:suppressAutoHyphens w:val="false"/>
        <w:rPr>
          <w:rStyle w:val="1"/>
        </w:rPr>
      </w:pPr>
      <w:r>
        <w:rPr>
          <w:rStyle w:val="1"/>
        </w:rPr>
        <w:t xml:space="preserve">Nafarroako Foru Eraentza Berrezarri eta Hobetzeari buruzko Lege Organikoaren 18. artikuluan xedatutakoari jarraituz, Diputazioari dagokio Aurrekontu Orokorrak prestatu eta Kontuak formalizatzea Parlamentuan aurkezteko, bertan eztabaidatu, zuzendu eta, hala erabakiz gero, onets daitezen. Hori guztia, foru legeetan ezarritakoari jarraituz.</w:t>
      </w:r>
    </w:p>
    <w:p>
      <w:pPr>
        <w:pStyle w:val="0"/>
        <w:suppressAutoHyphens w:val="false"/>
        <w:rPr>
          <w:rStyle w:val="1"/>
        </w:rPr>
      </w:pPr>
      <w:r>
        <w:rPr>
          <w:rStyle w:val="1"/>
        </w:rPr>
        <w:t xml:space="preserve">Nafarroako Ogasun Publikoari buruzko apirilaren 4ko 13/2007 Foru Legearen 123. artikuluak Ekonomia eta Ogasun Departamentuaren esku uzten du Nafarroako Kontu Orokorren formulazioa. Horiek, behin Nafarroako Gobernuak onetsitakoan, Nafarroako Parlamentura behar dira igorri dagokion foru legearen proiektuaren bidez, aipatutako foru legearen 130. artikuluan ezarri bezala.</w:t>
      </w:r>
    </w:p>
    <w:p>
      <w:pPr>
        <w:pStyle w:val="0"/>
        <w:suppressAutoHyphens w:val="false"/>
        <w:rPr>
          <w:rStyle w:val="1"/>
        </w:rPr>
      </w:pPr>
      <w:r>
        <w:rPr>
          <w:rStyle w:val="1"/>
        </w:rPr>
        <w:t xml:space="preserve">Nafarroako Gobernuak eginak ditu 2021eko ekitaldiko Kontu Orokorrei buruz adierazitako tramiteak, Kontuen Ganberak emana du behar den irizpena eta tramitatua dago Nafarroako 2021eko Kontu Orokorrei buruzko Foru Legearen proiektua Nafarroako Parlamentuko Erregelamenduaren 157. artikuluan ezarritako prozedurari jarraituz. Bidezko da, beraz, foru lege hori onestea.</w:t>
      </w:r>
    </w:p>
    <w:p>
      <w:pPr>
        <w:pStyle w:val="0"/>
        <w:suppressAutoHyphens w:val="false"/>
        <w:rPr>
          <w:rStyle w:val="1"/>
        </w:rPr>
      </w:pPr>
      <w:r>
        <w:rPr>
          <w:rStyle w:val="1"/>
          <w:b w:val="true"/>
        </w:rPr>
        <w:t xml:space="preserve">Artikulu bakarra.</w:t>
      </w:r>
      <w:r>
        <w:rPr>
          <w:rStyle w:val="1"/>
        </w:rPr>
        <w:t xml:space="preserve"> Onesten dira Nafarroako 2021eko Kontu Orokorrak, Ekonomia eta Ogasun Departamentuak formulatu eta Nafarroako Gobernuak onetsiak, Nafarroako Ogasun Publikoari buruzko apirilaren 4ko 13/2007 Foru Legearen 130. artikuluan ezarritakoaren arabera. Kontu Orokorren edukia Nafarroako Atarian ematen da argitara.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