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código que aparece en la tramitación de la Proposición de Ley Foral de modificación de la Ley Foral 11/2000, de 16 de noviembre, de Sanidad Animal de Navarra, formulada por el Ilmo. Sr. D. Miguel Bujanda Cirauqui.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Navarra Suma (NA+), al amparo de lo dispuesto en el Reglamento de la Cámara, realiza la siguiente pregunta escrita al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Según la documentación aportada para la proposición de ley foral de modificación de la Ley Foral 11/2000, de 16 de noviembre, de Sanidad Animal de Navarra, el autor tiene el código x045139.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aparece dicho código en la tramitación de la proposición? ¿Dicho código corresponde a personal del Gobierno de Navarra? En caso afirmativo: ¿a qué departamento y sección?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7 de febrero de 2023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