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 artikuluan xedatua betez, agintzen da Nafarroako Parlamentuko Aldizkari Ofizialean argitara dadin Lehendakaritzako, Berdintasuneko, Funtzio Publikoko, eta Barneko Batzordeak 2023ko martxoaren 1ean onetsitako erabakia, zeinaren bidez Nafarroako Gobernua premiatzen baita Nafarroan emakumeen genitalen ebaketa prebenitzeko eta horren aurrean jarduteko protokoloa gaurkotu dezan. Honakoa du testua: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Bi hilabeteko epean, Nafarroan emakumeen genitalen ebaketa prebenitzeko eta horren aurrean jarduteko protokoloa gaurkotzeko lantalde bat eratu dezan.</w:t>
      </w:r>
    </w:p>
    <w:p>
      <w:pPr>
        <w:pStyle w:val="0"/>
        <w:suppressAutoHyphens w:val="false"/>
        <w:rPr>
          <w:rStyle w:val="1"/>
        </w:rPr>
      </w:pPr>
      <w:r>
        <w:rPr>
          <w:rStyle w:val="1"/>
        </w:rPr>
        <w:t xml:space="preserve">2. Lantaldean eta berraztertu beharreko Protokoloan honako hauek egon daitezen:</w:t>
      </w:r>
    </w:p>
    <w:p>
      <w:pPr>
        <w:pStyle w:val="0"/>
        <w:suppressAutoHyphens w:val="false"/>
        <w:rPr>
          <w:rStyle w:val="1"/>
        </w:rPr>
      </w:pPr>
      <w:r>
        <w:rPr>
          <w:rStyle w:val="1"/>
        </w:rPr>
        <w:t xml:space="preserve">• Genero-indarkeriaren biktima diren emakumeen babesarekin eta arretarekin lotutako jarduketa-esparruetako teknikariak, bai eta berraztertu beharreko Protokoloa prestatzean ere.</w:t>
      </w:r>
    </w:p>
    <w:p>
      <w:pPr>
        <w:pStyle w:val="0"/>
        <w:suppressAutoHyphens w:val="false"/>
        <w:rPr>
          <w:rStyle w:val="1"/>
        </w:rPr>
      </w:pPr>
      <w:r>
        <w:rPr>
          <w:rStyle w:val="1"/>
        </w:rPr>
        <w:t xml:space="preserve">• Talde parlamentario bakoitzeko ordezkari bat.</w:t>
      </w:r>
    </w:p>
    <w:p>
      <w:pPr>
        <w:pStyle w:val="0"/>
        <w:suppressAutoHyphens w:val="false"/>
        <w:rPr>
          <w:rStyle w:val="1"/>
        </w:rPr>
      </w:pPr>
      <w:r>
        <w:rPr>
          <w:rStyle w:val="1"/>
        </w:rPr>
        <w:t xml:space="preserve">• Nafarroan Emakumeen Genitalen Ebaketa pairatzen duten emakumeekin zuzenean esku hartzen duten gizarte-entitateetako ordezkariak”.</w:t>
      </w:r>
    </w:p>
    <w:p>
      <w:pPr>
        <w:pStyle w:val="0"/>
        <w:suppressAutoHyphens w:val="false"/>
        <w:rPr>
          <w:rStyle w:val="1"/>
        </w:rPr>
      </w:pPr>
      <w:r>
        <w:rPr>
          <w:rStyle w:val="1"/>
        </w:rPr>
        <w:t xml:space="preserve">Iruñean, 2023ko martxoaren 1ean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