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233F" w14:textId="44A62070" w:rsidR="00B06D9E" w:rsidRPr="00B06D9E" w:rsidRDefault="00B06D9E" w:rsidP="008A580D">
      <w:pPr>
        <w:pStyle w:val="Style"/>
        <w:spacing w:before="100" w:beforeAutospacing="1" w:after="200" w:line="276" w:lineRule="auto"/>
        <w:ind w:left="5"/>
        <w:jc w:val="both"/>
        <w:textAlignment w:val="baseline"/>
        <w:rPr>
          <w:rFonts w:ascii="Calibri" w:eastAsia="Arial" w:hAnsi="Calibri" w:cs="Calibri"/>
          <w:sz w:val="22"/>
          <w:szCs w:val="22"/>
        </w:rPr>
      </w:pPr>
      <w:r w:rsidRPr="00B06D9E">
        <w:rPr>
          <w:rFonts w:ascii="Calibri" w:eastAsia="Arial" w:hAnsi="Calibri" w:cs="Calibri"/>
          <w:sz w:val="22"/>
          <w:szCs w:val="22"/>
        </w:rPr>
        <w:t>23MOC-71</w:t>
      </w:r>
    </w:p>
    <w:p w14:paraId="4764A230" w14:textId="3083017A" w:rsidR="00B06D9E" w:rsidRPr="00B06D9E" w:rsidRDefault="0063286C" w:rsidP="008A580D">
      <w:pPr>
        <w:pStyle w:val="Style"/>
        <w:spacing w:before="100" w:beforeAutospacing="1" w:after="200" w:line="276" w:lineRule="auto"/>
        <w:ind w:left="5"/>
        <w:jc w:val="both"/>
        <w:textAlignment w:val="baseline"/>
        <w:rPr>
          <w:rFonts w:ascii="Calibri" w:hAnsi="Calibri" w:cs="Calibri"/>
          <w:sz w:val="22"/>
          <w:szCs w:val="22"/>
        </w:rPr>
      </w:pPr>
      <w:r w:rsidRPr="00B06D9E">
        <w:rPr>
          <w:rFonts w:ascii="Calibri" w:eastAsia="Arial" w:hAnsi="Calibri" w:cs="Calibri"/>
          <w:sz w:val="22"/>
          <w:szCs w:val="22"/>
        </w:rPr>
        <w:t xml:space="preserve">Doña María Teresa Nosti Izquierdo, miembro de las Cortes de Navarra, portavoz </w:t>
      </w:r>
      <w:r>
        <w:rPr>
          <w:rFonts w:ascii="Calibri" w:eastAsia="Arial" w:hAnsi="Calibri" w:cs="Calibri"/>
          <w:sz w:val="22"/>
          <w:szCs w:val="22"/>
        </w:rPr>
        <w:t>de</w:t>
      </w:r>
      <w:r w:rsidRPr="00B06D9E">
        <w:rPr>
          <w:rFonts w:ascii="Calibri" w:eastAsia="Arial" w:hAnsi="Calibri" w:cs="Calibri"/>
          <w:sz w:val="22"/>
          <w:szCs w:val="22"/>
        </w:rPr>
        <w:t xml:space="preserve"> la Agrupación Parlamentaria V</w:t>
      </w:r>
      <w:r w:rsidR="001B4F8C">
        <w:rPr>
          <w:rFonts w:ascii="Calibri" w:eastAsia="Arial" w:hAnsi="Calibri" w:cs="Calibri"/>
          <w:sz w:val="22"/>
          <w:szCs w:val="22"/>
        </w:rPr>
        <w:t>ox</w:t>
      </w:r>
      <w:r w:rsidRPr="00B06D9E">
        <w:rPr>
          <w:rFonts w:ascii="Calibri" w:eastAsia="Arial" w:hAnsi="Calibri" w:cs="Calibri"/>
          <w:sz w:val="22"/>
          <w:szCs w:val="22"/>
        </w:rPr>
        <w:t xml:space="preserve"> Navarra, al amparo de lo dispuesto en el artículo 219 del Reglamento de la Cámara, presenta la siguiente </w:t>
      </w:r>
      <w:r w:rsidR="00B06D9E" w:rsidRPr="00B06D9E">
        <w:rPr>
          <w:rFonts w:ascii="Calibri" w:eastAsia="Arial" w:hAnsi="Calibri" w:cs="Calibri"/>
          <w:bCs/>
          <w:sz w:val="22"/>
          <w:szCs w:val="22"/>
        </w:rPr>
        <w:t>moción</w:t>
      </w:r>
      <w:r w:rsidRPr="00B06D9E">
        <w:rPr>
          <w:rFonts w:ascii="Calibri" w:eastAsia="Arial" w:hAnsi="Calibri" w:cs="Calibri"/>
          <w:b/>
          <w:sz w:val="22"/>
          <w:szCs w:val="22"/>
        </w:rPr>
        <w:t xml:space="preserve"> </w:t>
      </w:r>
      <w:r w:rsidRPr="00B06D9E">
        <w:rPr>
          <w:rFonts w:ascii="Calibri" w:eastAsia="Arial" w:hAnsi="Calibri" w:cs="Calibri"/>
          <w:sz w:val="22"/>
          <w:szCs w:val="22"/>
        </w:rPr>
        <w:t>para su debate y votación en el Pleno del día 16 de noviembre de 2023</w:t>
      </w:r>
      <w:r w:rsidR="00CB2976">
        <w:rPr>
          <w:rFonts w:ascii="Calibri" w:eastAsia="Arial" w:hAnsi="Calibri" w:cs="Calibri"/>
          <w:sz w:val="22"/>
          <w:szCs w:val="22"/>
        </w:rPr>
        <w:t>.</w:t>
      </w:r>
      <w:r w:rsidRPr="00B06D9E">
        <w:rPr>
          <w:rFonts w:ascii="Calibri" w:eastAsia="Arial" w:hAnsi="Calibri" w:cs="Calibri"/>
          <w:sz w:val="22"/>
          <w:szCs w:val="22"/>
        </w:rPr>
        <w:t xml:space="preserve"> </w:t>
      </w:r>
    </w:p>
    <w:p w14:paraId="23EEF756" w14:textId="66615DF3" w:rsidR="00B06D9E" w:rsidRPr="00B06D9E" w:rsidRDefault="00B06D9E" w:rsidP="008A580D">
      <w:pPr>
        <w:pStyle w:val="Style"/>
        <w:spacing w:before="100" w:beforeAutospacing="1" w:after="200" w:line="276" w:lineRule="auto"/>
        <w:textAlignment w:val="baseline"/>
        <w:rPr>
          <w:rFonts w:ascii="Calibri" w:eastAsia="Arial" w:hAnsi="Calibri" w:cs="Calibri"/>
          <w:sz w:val="22"/>
          <w:szCs w:val="22"/>
        </w:rPr>
      </w:pPr>
      <w:r w:rsidRPr="00B06D9E">
        <w:rPr>
          <w:rFonts w:ascii="Calibri" w:eastAsia="Arial" w:hAnsi="Calibri" w:cs="Calibri"/>
          <w:bCs/>
          <w:sz w:val="22"/>
          <w:szCs w:val="22"/>
        </w:rPr>
        <w:t>Exposición de motivos</w:t>
      </w:r>
      <w:r>
        <w:rPr>
          <w:rFonts w:ascii="Calibri" w:eastAsia="Arial" w:hAnsi="Calibri" w:cs="Calibri"/>
          <w:sz w:val="22"/>
          <w:szCs w:val="22"/>
        </w:rPr>
        <w:t>.</w:t>
      </w:r>
      <w:r w:rsidRPr="00B06D9E">
        <w:rPr>
          <w:rFonts w:ascii="Calibri" w:eastAsia="Arial" w:hAnsi="Calibri" w:cs="Calibri"/>
          <w:sz w:val="22"/>
          <w:szCs w:val="22"/>
        </w:rPr>
        <w:t xml:space="preserve"> </w:t>
      </w:r>
    </w:p>
    <w:p w14:paraId="2E1FB595" w14:textId="77777777" w:rsidR="00B06D9E" w:rsidRPr="00B06D9E" w:rsidRDefault="0063286C" w:rsidP="008A580D">
      <w:pPr>
        <w:pStyle w:val="Style"/>
        <w:spacing w:before="100" w:beforeAutospacing="1" w:after="200" w:line="276" w:lineRule="auto"/>
        <w:ind w:left="5"/>
        <w:jc w:val="both"/>
        <w:textAlignment w:val="baseline"/>
        <w:rPr>
          <w:rFonts w:ascii="Calibri" w:hAnsi="Calibri" w:cs="Calibri"/>
          <w:sz w:val="22"/>
          <w:szCs w:val="22"/>
        </w:rPr>
      </w:pPr>
      <w:r w:rsidRPr="00B06D9E">
        <w:rPr>
          <w:rFonts w:ascii="Calibri" w:eastAsia="Arial" w:hAnsi="Calibri" w:cs="Calibri"/>
          <w:sz w:val="22"/>
          <w:szCs w:val="22"/>
        </w:rPr>
        <w:t xml:space="preserve">España, como el resto de Europa, está sufriendo una invasión inmigratoria que pone en grave riesgo el futuro de Europa tal y como la conocemos, y con consecuencias directas sobre la convivencia, la seguridad y la prosperidad de todos los europeos. Esta invasión inmigratoria está promovida unas élites de Bruselas que, en lugar de apostar por el fomento de la natalidad y el apoyo a las familias y los trabajadores, han decidido implantar un modelo de inmigración descontrolada que promueve la llegada de millones de inmigrantes ilegales. </w:t>
      </w:r>
    </w:p>
    <w:p w14:paraId="58F13FFE" w14:textId="77777777" w:rsidR="00B06D9E" w:rsidRPr="00B06D9E" w:rsidRDefault="0063286C" w:rsidP="008A580D">
      <w:pPr>
        <w:pStyle w:val="Style"/>
        <w:spacing w:before="100" w:beforeAutospacing="1" w:after="200" w:line="276" w:lineRule="auto"/>
        <w:ind w:left="5"/>
        <w:jc w:val="both"/>
        <w:textAlignment w:val="baseline"/>
        <w:rPr>
          <w:rFonts w:ascii="Calibri" w:hAnsi="Calibri" w:cs="Calibri"/>
          <w:sz w:val="22"/>
          <w:szCs w:val="22"/>
        </w:rPr>
      </w:pPr>
      <w:r w:rsidRPr="00B06D9E">
        <w:rPr>
          <w:rFonts w:ascii="Calibri" w:eastAsia="Arial" w:hAnsi="Calibri" w:cs="Calibri"/>
          <w:sz w:val="22"/>
          <w:szCs w:val="22"/>
        </w:rPr>
        <w:t xml:space="preserve">Además, estas élites, con su enorme hipocresía, nos ocultan el grave perjuicio que producen a los países de los que proceden todas estas personas, a los que arrebatan la esperanza de un futuro mejor y de prosperidad haciendo imposible su desarrollo por la ausencia de jóvenes preparados que pretenden traer a Europa como mano de obra barata. </w:t>
      </w:r>
    </w:p>
    <w:p w14:paraId="7C1A3023" w14:textId="26DBC8FF" w:rsidR="00B06D9E" w:rsidRPr="00B06D9E" w:rsidRDefault="0063286C" w:rsidP="008A580D">
      <w:pPr>
        <w:pStyle w:val="Style"/>
        <w:spacing w:before="100" w:beforeAutospacing="1" w:after="200" w:line="276" w:lineRule="auto"/>
        <w:ind w:left="5"/>
        <w:jc w:val="both"/>
        <w:textAlignment w:val="baseline"/>
        <w:rPr>
          <w:rFonts w:ascii="Calibri" w:hAnsi="Calibri" w:cs="Calibri"/>
          <w:sz w:val="22"/>
          <w:szCs w:val="22"/>
        </w:rPr>
      </w:pPr>
      <w:r w:rsidRPr="00B06D9E">
        <w:rPr>
          <w:rFonts w:ascii="Calibri" w:eastAsia="Arial" w:hAnsi="Calibri" w:cs="Calibri"/>
          <w:sz w:val="22"/>
          <w:szCs w:val="22"/>
        </w:rPr>
        <w:t>En España la situación ha superado cualquier límite posible. Sólo a las Islas Canarias han llegado en lo que va de año más de 28</w:t>
      </w:r>
      <w:r w:rsidR="00CB2976">
        <w:rPr>
          <w:rFonts w:ascii="Calibri" w:eastAsia="Arial" w:hAnsi="Calibri" w:cs="Calibri"/>
          <w:sz w:val="22"/>
          <w:szCs w:val="22"/>
        </w:rPr>
        <w:t>.000</w:t>
      </w:r>
      <w:r w:rsidRPr="00B06D9E">
        <w:rPr>
          <w:rFonts w:ascii="Calibri" w:eastAsia="Arial" w:hAnsi="Calibri" w:cs="Calibri"/>
          <w:sz w:val="22"/>
          <w:szCs w:val="22"/>
        </w:rPr>
        <w:t xml:space="preserve"> inmigrantes ilegales que han emprendido un peligrosísimo viaje arriesgando su vida y que son víctimas de esos políticos, asociaciones y organizaciones internacionales que están colaborando activamente con las mafias del tráfico de seres humanos, y que hacen negocio de la tragedia y del buenismo devastador de las élites. </w:t>
      </w:r>
    </w:p>
    <w:p w14:paraId="3A7790F7" w14:textId="77777777" w:rsidR="00B06D9E" w:rsidRPr="00B06D9E" w:rsidRDefault="0063286C" w:rsidP="008A580D">
      <w:pPr>
        <w:pStyle w:val="Style"/>
        <w:spacing w:before="100" w:beforeAutospacing="1" w:after="200" w:line="276" w:lineRule="auto"/>
        <w:ind w:left="5"/>
        <w:jc w:val="both"/>
        <w:textAlignment w:val="baseline"/>
        <w:rPr>
          <w:rFonts w:ascii="Calibri" w:hAnsi="Calibri" w:cs="Calibri"/>
          <w:sz w:val="22"/>
          <w:szCs w:val="22"/>
        </w:rPr>
      </w:pPr>
      <w:r w:rsidRPr="00B06D9E">
        <w:rPr>
          <w:rFonts w:ascii="Calibri" w:eastAsia="Arial" w:hAnsi="Calibri" w:cs="Calibri"/>
          <w:sz w:val="22"/>
          <w:szCs w:val="22"/>
        </w:rPr>
        <w:t xml:space="preserve">Además de los españoles, los inmigrantes que han llegado a España de forma legal y con la intención de trabajar, integrarse y contribuir al desarrollo de la Nación que les acoge son también víctimas de la llegada masiva de inmigrantes ilegales promovida por las élites. </w:t>
      </w:r>
    </w:p>
    <w:p w14:paraId="00356C1A" w14:textId="65201EF1" w:rsidR="00B06D9E" w:rsidRPr="00712A41" w:rsidRDefault="0063286C" w:rsidP="008A580D">
      <w:pPr>
        <w:pStyle w:val="Style"/>
        <w:spacing w:before="100" w:beforeAutospacing="1" w:after="200" w:line="276" w:lineRule="auto"/>
        <w:ind w:left="5"/>
        <w:jc w:val="both"/>
        <w:textAlignment w:val="baseline"/>
        <w:rPr>
          <w:rFonts w:ascii="Calibri" w:eastAsia="Arial" w:hAnsi="Calibri" w:cs="Calibri"/>
          <w:sz w:val="22"/>
          <w:szCs w:val="22"/>
        </w:rPr>
      </w:pPr>
      <w:r w:rsidRPr="00B06D9E">
        <w:rPr>
          <w:rFonts w:ascii="Calibri" w:eastAsia="Arial" w:hAnsi="Calibri" w:cs="Calibri"/>
          <w:sz w:val="22"/>
          <w:szCs w:val="22"/>
        </w:rPr>
        <w:t>La situación en estos momentos es especialmente grave; sólo en la última semana se ha registrado la llegada de más de 5</w:t>
      </w:r>
      <w:r w:rsidR="00CB2976">
        <w:rPr>
          <w:rFonts w:ascii="Calibri" w:eastAsia="Arial" w:hAnsi="Calibri" w:cs="Calibri"/>
          <w:sz w:val="22"/>
          <w:szCs w:val="22"/>
        </w:rPr>
        <w:t>.000</w:t>
      </w:r>
      <w:r w:rsidRPr="00B06D9E">
        <w:rPr>
          <w:rFonts w:ascii="Calibri" w:eastAsia="Arial" w:hAnsi="Calibri" w:cs="Calibri"/>
          <w:sz w:val="22"/>
          <w:szCs w:val="22"/>
        </w:rPr>
        <w:t xml:space="preserve"> inmigrantes ilegales al archipiélago canario, según s</w:t>
      </w:r>
      <w:r w:rsidR="00712A41">
        <w:rPr>
          <w:rFonts w:ascii="Calibri" w:eastAsia="Arial" w:hAnsi="Calibri" w:cs="Calibri"/>
          <w:sz w:val="22"/>
          <w:szCs w:val="22"/>
        </w:rPr>
        <w:t>e h</w:t>
      </w:r>
      <w:r w:rsidRPr="00B06D9E">
        <w:rPr>
          <w:rFonts w:ascii="Calibri" w:eastAsia="Arial" w:hAnsi="Calibri" w:cs="Calibri"/>
          <w:sz w:val="22"/>
          <w:szCs w:val="22"/>
        </w:rPr>
        <w:t xml:space="preserve">a podido saber, la mayoría de ellos procedentes de Senegal. Todos los españoles están pudiendo ver las imágenes de cómo son reubicados por todo el territorio nacional sin ningún tipo de control. Esto, además de provocar el temor de muchos españoles, es especialmente escandaloso ya que mientras a los españoles afectados por la erupción del </w:t>
      </w:r>
      <w:r w:rsidR="00FB0060">
        <w:rPr>
          <w:rFonts w:ascii="Calibri" w:eastAsia="Arial" w:hAnsi="Calibri" w:cs="Calibri"/>
          <w:sz w:val="22"/>
          <w:szCs w:val="22"/>
        </w:rPr>
        <w:t>v</w:t>
      </w:r>
      <w:r w:rsidRPr="00B06D9E">
        <w:rPr>
          <w:rFonts w:ascii="Calibri" w:eastAsia="Arial" w:hAnsi="Calibri" w:cs="Calibri"/>
          <w:sz w:val="22"/>
          <w:szCs w:val="22"/>
        </w:rPr>
        <w:t xml:space="preserve">olcán de La Palma siguen instalados en contenedores, a los inmigrantes ilegales se les ha ido hospedando en hoteles que en muchos casos son de lujo. </w:t>
      </w:r>
    </w:p>
    <w:p w14:paraId="173E3ED9" w14:textId="77777777" w:rsidR="00B06D9E" w:rsidRPr="00B06D9E" w:rsidRDefault="0063286C" w:rsidP="008A580D">
      <w:pPr>
        <w:pStyle w:val="Style"/>
        <w:spacing w:before="100" w:beforeAutospacing="1" w:after="200" w:line="276" w:lineRule="auto"/>
        <w:jc w:val="both"/>
        <w:textAlignment w:val="baseline"/>
        <w:rPr>
          <w:rFonts w:ascii="Calibri" w:hAnsi="Calibri" w:cs="Calibri"/>
          <w:sz w:val="22"/>
          <w:szCs w:val="22"/>
        </w:rPr>
      </w:pPr>
      <w:r w:rsidRPr="00B06D9E">
        <w:rPr>
          <w:rFonts w:ascii="Calibri" w:eastAsia="Arial" w:hAnsi="Calibri" w:cs="Calibri"/>
          <w:sz w:val="22"/>
          <w:szCs w:val="22"/>
        </w:rPr>
        <w:t xml:space="preserve">Nos encontramos ante una situación insostenible que pone el riesgo el futuro, el bienestar y la prosperidad de los españoles. Si queremos acabar con toda forma de inmigración ilegal, hay que poner fin a todas las políticas de efecto llamada que han llevado a miles de personas a jugarse la vida, y perderla trágicamente en demasiados casos, como consecuencia de las falsas promesas de un futuro mejor en Europa con la complicidad de oenegés y mafias del tráfico de personas, y debemos trasladar un mensaje claro de que cualquier inmigrante que llegue ilegalmente nunca podrá regularizar su situación en España. </w:t>
      </w:r>
    </w:p>
    <w:p w14:paraId="281B7B9F" w14:textId="77777777" w:rsidR="00B06D9E" w:rsidRPr="00B06D9E" w:rsidRDefault="0063286C" w:rsidP="008A580D">
      <w:pPr>
        <w:pStyle w:val="Style"/>
        <w:spacing w:before="100" w:beforeAutospacing="1" w:after="200" w:line="276" w:lineRule="auto"/>
        <w:jc w:val="both"/>
        <w:textAlignment w:val="baseline"/>
        <w:rPr>
          <w:rFonts w:ascii="Calibri" w:hAnsi="Calibri" w:cs="Calibri"/>
          <w:sz w:val="22"/>
          <w:szCs w:val="22"/>
        </w:rPr>
      </w:pPr>
      <w:r w:rsidRPr="00B06D9E">
        <w:rPr>
          <w:rFonts w:ascii="Calibri" w:eastAsia="Arial" w:hAnsi="Calibri" w:cs="Calibri"/>
          <w:sz w:val="22"/>
          <w:szCs w:val="22"/>
        </w:rPr>
        <w:t xml:space="preserve">Por tanto, es vital que todos los representantes públicos afronten con honestidad y contundencia este gravísimo problema que en muchos lugares de Europa tiene difícil solución, y que en España aún estamos a tiempo de revertir. </w:t>
      </w:r>
    </w:p>
    <w:p w14:paraId="2DA7FF57" w14:textId="49FDC92C" w:rsidR="005F1E8B" w:rsidRPr="00B06D9E" w:rsidRDefault="0063286C" w:rsidP="00CB2976">
      <w:pPr>
        <w:pStyle w:val="Style"/>
        <w:spacing w:before="100" w:beforeAutospacing="1" w:after="200" w:line="276" w:lineRule="auto"/>
        <w:textAlignment w:val="baseline"/>
        <w:rPr>
          <w:rFonts w:ascii="Calibri" w:hAnsi="Calibri" w:cs="Calibri"/>
          <w:sz w:val="22"/>
          <w:szCs w:val="22"/>
        </w:rPr>
      </w:pPr>
      <w:r w:rsidRPr="00B06D9E">
        <w:rPr>
          <w:rFonts w:ascii="Calibri" w:eastAsia="Arial" w:hAnsi="Calibri" w:cs="Calibri"/>
          <w:sz w:val="22"/>
          <w:szCs w:val="22"/>
        </w:rPr>
        <w:lastRenderedPageBreak/>
        <w:t xml:space="preserve">Al amparo de lo expuesto, el Parlamento de Navarra insta al Gobierno de Navarra a: </w:t>
      </w:r>
    </w:p>
    <w:p w14:paraId="7226188B" w14:textId="77777777" w:rsidR="00B06D9E" w:rsidRPr="00B06D9E" w:rsidRDefault="0063286C" w:rsidP="008A580D">
      <w:pPr>
        <w:pStyle w:val="Style"/>
        <w:numPr>
          <w:ilvl w:val="0"/>
          <w:numId w:val="1"/>
        </w:numPr>
        <w:spacing w:before="100" w:beforeAutospacing="1" w:after="200" w:line="276" w:lineRule="auto"/>
        <w:ind w:left="734" w:hanging="350"/>
        <w:textAlignment w:val="baseline"/>
        <w:rPr>
          <w:rFonts w:ascii="Calibri" w:hAnsi="Calibri" w:cs="Calibri"/>
          <w:sz w:val="22"/>
          <w:szCs w:val="22"/>
        </w:rPr>
      </w:pPr>
      <w:r w:rsidRPr="00B06D9E">
        <w:rPr>
          <w:rFonts w:ascii="Calibri" w:eastAsia="Arial" w:hAnsi="Calibri" w:cs="Calibri"/>
          <w:sz w:val="22"/>
          <w:szCs w:val="22"/>
        </w:rPr>
        <w:t xml:space="preserve">Proceder a tramitar de forma preferente y urgente la inmediata expulsión de todos los inmigrantes que accedan ilegalmente a nuestro país. </w:t>
      </w:r>
    </w:p>
    <w:p w14:paraId="1FA50D94" w14:textId="77777777" w:rsidR="00B06D9E" w:rsidRPr="00B06D9E" w:rsidRDefault="0063286C" w:rsidP="008A580D">
      <w:pPr>
        <w:pStyle w:val="Style"/>
        <w:numPr>
          <w:ilvl w:val="0"/>
          <w:numId w:val="2"/>
        </w:numPr>
        <w:spacing w:before="100" w:beforeAutospacing="1" w:after="200" w:line="276" w:lineRule="auto"/>
        <w:ind w:left="730" w:hanging="355"/>
        <w:jc w:val="both"/>
        <w:textAlignment w:val="baseline"/>
        <w:rPr>
          <w:rFonts w:ascii="Calibri" w:hAnsi="Calibri" w:cs="Calibri"/>
          <w:sz w:val="22"/>
          <w:szCs w:val="22"/>
        </w:rPr>
      </w:pPr>
      <w:r w:rsidRPr="00B06D9E">
        <w:rPr>
          <w:rFonts w:ascii="Calibri" w:eastAsia="Arial" w:hAnsi="Calibri" w:cs="Calibri"/>
          <w:sz w:val="22"/>
          <w:szCs w:val="22"/>
        </w:rPr>
        <w:t xml:space="preserve">Acabar con las políticas de efecto llamada que han llevado a miles de personas a jugarse la vida, y perderla trágicamente en demasiados casos, como consecuencia de las falsas promesas de un futuro mejor en Europa. </w:t>
      </w:r>
    </w:p>
    <w:p w14:paraId="0EC0298D" w14:textId="138CFC56" w:rsidR="00712A41" w:rsidRPr="00712A41" w:rsidRDefault="0063286C" w:rsidP="008A580D">
      <w:pPr>
        <w:pStyle w:val="Style"/>
        <w:numPr>
          <w:ilvl w:val="0"/>
          <w:numId w:val="3"/>
        </w:numPr>
        <w:spacing w:before="100" w:beforeAutospacing="1" w:after="200" w:line="276" w:lineRule="auto"/>
        <w:ind w:left="730" w:hanging="360"/>
        <w:jc w:val="both"/>
        <w:textAlignment w:val="baseline"/>
        <w:rPr>
          <w:rFonts w:ascii="Calibri" w:hAnsi="Calibri" w:cs="Calibri"/>
          <w:sz w:val="22"/>
          <w:szCs w:val="22"/>
        </w:rPr>
      </w:pPr>
      <w:r w:rsidRPr="00B06D9E">
        <w:rPr>
          <w:rFonts w:ascii="Calibri" w:eastAsia="Arial" w:hAnsi="Calibri" w:cs="Calibri"/>
          <w:sz w:val="22"/>
          <w:szCs w:val="22"/>
        </w:rPr>
        <w:t xml:space="preserve">Que todas las </w:t>
      </w:r>
      <w:r w:rsidR="00770205" w:rsidRPr="00B06D9E">
        <w:rPr>
          <w:rFonts w:ascii="Calibri" w:eastAsia="Arial" w:hAnsi="Calibri" w:cs="Calibri"/>
          <w:sz w:val="22"/>
          <w:szCs w:val="22"/>
        </w:rPr>
        <w:t xml:space="preserve">Administraciones </w:t>
      </w:r>
      <w:r w:rsidRPr="00B06D9E">
        <w:rPr>
          <w:rFonts w:ascii="Calibri" w:eastAsia="Arial" w:hAnsi="Calibri" w:cs="Calibri"/>
          <w:sz w:val="22"/>
          <w:szCs w:val="22"/>
        </w:rPr>
        <w:t>públicas trasladen el mensaje claro de que cualquier inmigrante que entre de manera ilegal en España nunca podrá regularizar su situación en nuestro país ni recibir ningún tipo de ayuda pública.</w:t>
      </w:r>
    </w:p>
    <w:p w14:paraId="0BDC1CBD" w14:textId="77777777" w:rsidR="00B06D9E" w:rsidRPr="00B06D9E" w:rsidRDefault="0063286C" w:rsidP="00CB2976">
      <w:pPr>
        <w:pStyle w:val="Style"/>
        <w:numPr>
          <w:ilvl w:val="0"/>
          <w:numId w:val="4"/>
        </w:numPr>
        <w:spacing w:before="100" w:beforeAutospacing="1" w:after="200" w:line="276" w:lineRule="auto"/>
        <w:ind w:left="744" w:hanging="374"/>
        <w:jc w:val="both"/>
        <w:textAlignment w:val="baseline"/>
        <w:rPr>
          <w:rFonts w:ascii="Calibri" w:hAnsi="Calibri" w:cs="Calibri"/>
          <w:sz w:val="22"/>
          <w:szCs w:val="22"/>
        </w:rPr>
      </w:pPr>
      <w:r w:rsidRPr="00B06D9E">
        <w:rPr>
          <w:rFonts w:ascii="Calibri" w:eastAsia="Arial" w:hAnsi="Calibri" w:cs="Calibri"/>
          <w:sz w:val="22"/>
          <w:szCs w:val="22"/>
        </w:rPr>
        <w:t xml:space="preserve">Eliminar las subvenciones a asociaciones, organizaciones, fundaciones u oenegés que promuevan o faciliten de cualquier forma la inmigración ilegal y el tráfico de personas, así como a endurecer las penas contra las mafias de la inmigración ilegal y a todos sus colaboradores. </w:t>
      </w:r>
    </w:p>
    <w:p w14:paraId="4726FA2F" w14:textId="329E2837" w:rsidR="00B06D9E" w:rsidRPr="00B06D9E" w:rsidRDefault="0063286C" w:rsidP="00CB2976">
      <w:pPr>
        <w:pStyle w:val="Style"/>
        <w:numPr>
          <w:ilvl w:val="0"/>
          <w:numId w:val="5"/>
        </w:numPr>
        <w:spacing w:before="100" w:beforeAutospacing="1" w:after="200" w:line="276" w:lineRule="auto"/>
        <w:ind w:left="730" w:hanging="360"/>
        <w:jc w:val="both"/>
        <w:textAlignment w:val="baseline"/>
        <w:rPr>
          <w:rFonts w:ascii="Calibri" w:hAnsi="Calibri" w:cs="Calibri"/>
          <w:sz w:val="22"/>
          <w:szCs w:val="22"/>
        </w:rPr>
      </w:pPr>
      <w:r w:rsidRPr="00B06D9E">
        <w:rPr>
          <w:rFonts w:ascii="Calibri" w:eastAsia="Arial" w:hAnsi="Calibri" w:cs="Calibri"/>
          <w:sz w:val="22"/>
          <w:szCs w:val="22"/>
        </w:rPr>
        <w:t xml:space="preserve">Oponerse, desde las </w:t>
      </w:r>
      <w:r w:rsidR="00770205" w:rsidRPr="00B06D9E">
        <w:rPr>
          <w:rFonts w:ascii="Calibri" w:eastAsia="Arial" w:hAnsi="Calibri" w:cs="Calibri"/>
          <w:sz w:val="22"/>
          <w:szCs w:val="22"/>
        </w:rPr>
        <w:t xml:space="preserve">Administraciones </w:t>
      </w:r>
      <w:r w:rsidRPr="00B06D9E">
        <w:rPr>
          <w:rFonts w:ascii="Calibri" w:eastAsia="Arial" w:hAnsi="Calibri" w:cs="Calibri"/>
          <w:sz w:val="22"/>
          <w:szCs w:val="22"/>
        </w:rPr>
        <w:t xml:space="preserve">municipales o regionales, a la reubicación en el territorio municipal o regional de cualquier inmigrante que haya entrado ilegal o irregularmente en territorio nacional que no haya solicitado protección internacional de ningún tipo. </w:t>
      </w:r>
    </w:p>
    <w:p w14:paraId="4F2E5D8D" w14:textId="77777777" w:rsidR="00712A41" w:rsidRDefault="0063286C" w:rsidP="008A580D">
      <w:pPr>
        <w:pStyle w:val="Style"/>
        <w:spacing w:before="100" w:beforeAutospacing="1" w:after="200" w:line="276" w:lineRule="auto"/>
        <w:textAlignment w:val="baseline"/>
        <w:rPr>
          <w:rFonts w:ascii="Calibri" w:eastAsia="Arial" w:hAnsi="Calibri" w:cs="Calibri"/>
          <w:sz w:val="22"/>
          <w:szCs w:val="22"/>
        </w:rPr>
      </w:pPr>
      <w:r w:rsidRPr="00B06D9E">
        <w:rPr>
          <w:rFonts w:ascii="Calibri" w:eastAsia="Arial" w:hAnsi="Calibri" w:cs="Calibri"/>
          <w:sz w:val="22"/>
          <w:szCs w:val="22"/>
        </w:rPr>
        <w:t>En Pamplona</w:t>
      </w:r>
      <w:r w:rsidR="00712A41">
        <w:rPr>
          <w:rFonts w:ascii="Calibri" w:eastAsia="Arial" w:hAnsi="Calibri" w:cs="Calibri"/>
          <w:sz w:val="22"/>
          <w:szCs w:val="22"/>
        </w:rPr>
        <w:t>,</w:t>
      </w:r>
      <w:r w:rsidRPr="00B06D9E">
        <w:rPr>
          <w:rFonts w:ascii="Calibri" w:eastAsia="Arial" w:hAnsi="Calibri" w:cs="Calibri"/>
          <w:sz w:val="22"/>
          <w:szCs w:val="22"/>
        </w:rPr>
        <w:t xml:space="preserve"> a 8 de noviembre de 2023</w:t>
      </w:r>
    </w:p>
    <w:p w14:paraId="0505313A" w14:textId="1E0AAECD" w:rsidR="005F1E8B" w:rsidRPr="00B06D9E" w:rsidRDefault="00712A41" w:rsidP="008A580D">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 xml:space="preserve">La Parlamentaria Foral: </w:t>
      </w:r>
      <w:r w:rsidR="0063286C" w:rsidRPr="00B06D9E">
        <w:rPr>
          <w:rFonts w:ascii="Calibri" w:eastAsia="Arial" w:hAnsi="Calibri" w:cs="Calibri"/>
          <w:sz w:val="22"/>
          <w:szCs w:val="22"/>
        </w:rPr>
        <w:t>M</w:t>
      </w:r>
      <w:r>
        <w:rPr>
          <w:rFonts w:ascii="Calibri" w:eastAsia="Arial" w:hAnsi="Calibri" w:cs="Calibri"/>
          <w:sz w:val="22"/>
          <w:szCs w:val="22"/>
        </w:rPr>
        <w:t>.</w:t>
      </w:r>
      <w:r w:rsidR="0063286C" w:rsidRPr="00B06D9E">
        <w:rPr>
          <w:rFonts w:ascii="Calibri" w:eastAsia="Arial" w:hAnsi="Calibri" w:cs="Calibri"/>
          <w:sz w:val="22"/>
          <w:szCs w:val="22"/>
        </w:rPr>
        <w:t xml:space="preserve">ª Teresa Nosti Izquierdo </w:t>
      </w:r>
    </w:p>
    <w:sectPr w:rsidR="005F1E8B" w:rsidRPr="00B06D9E">
      <w:type w:val="continuous"/>
      <w:pgSz w:w="11900" w:h="16840"/>
      <w:pgMar w:top="542" w:right="1434" w:bottom="360" w:left="18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97933"/>
    <w:multiLevelType w:val="singleLevel"/>
    <w:tmpl w:val="F678FC58"/>
    <w:lvl w:ilvl="0">
      <w:start w:val="1"/>
      <w:numFmt w:val="decimal"/>
      <w:lvlText w:val="%1."/>
      <w:legacy w:legacy="1" w:legacySpace="0" w:legacyIndent="0"/>
      <w:lvlJc w:val="left"/>
      <w:rPr>
        <w:rFonts w:ascii="Arial" w:hAnsi="Arial" w:cs="Arial" w:hint="default"/>
        <w:sz w:val="21"/>
        <w:szCs w:val="21"/>
      </w:rPr>
    </w:lvl>
  </w:abstractNum>
  <w:abstractNum w:abstractNumId="1" w15:restartNumberingAfterBreak="0">
    <w:nsid w:val="33A04161"/>
    <w:multiLevelType w:val="singleLevel"/>
    <w:tmpl w:val="E69CA9BA"/>
    <w:lvl w:ilvl="0">
      <w:start w:val="2"/>
      <w:numFmt w:val="decimal"/>
      <w:lvlText w:val="%1."/>
      <w:legacy w:legacy="1" w:legacySpace="0" w:legacyIndent="0"/>
      <w:lvlJc w:val="left"/>
      <w:rPr>
        <w:rFonts w:ascii="Arial" w:hAnsi="Arial" w:cs="Arial" w:hint="default"/>
        <w:sz w:val="21"/>
        <w:szCs w:val="21"/>
      </w:rPr>
    </w:lvl>
  </w:abstractNum>
  <w:abstractNum w:abstractNumId="2" w15:restartNumberingAfterBreak="0">
    <w:nsid w:val="747321E6"/>
    <w:multiLevelType w:val="singleLevel"/>
    <w:tmpl w:val="3F40F278"/>
    <w:lvl w:ilvl="0">
      <w:start w:val="4"/>
      <w:numFmt w:val="decimal"/>
      <w:lvlText w:val="%1."/>
      <w:legacy w:legacy="1" w:legacySpace="0" w:legacyIndent="0"/>
      <w:lvlJc w:val="left"/>
      <w:rPr>
        <w:rFonts w:ascii="Arial" w:hAnsi="Arial" w:cs="Arial" w:hint="default"/>
        <w:sz w:val="21"/>
        <w:szCs w:val="21"/>
      </w:rPr>
    </w:lvl>
  </w:abstractNum>
  <w:abstractNum w:abstractNumId="3" w15:restartNumberingAfterBreak="0">
    <w:nsid w:val="78D675A6"/>
    <w:multiLevelType w:val="singleLevel"/>
    <w:tmpl w:val="5D9C81EE"/>
    <w:lvl w:ilvl="0">
      <w:start w:val="3"/>
      <w:numFmt w:val="decimal"/>
      <w:lvlText w:val="%1."/>
      <w:legacy w:legacy="1" w:legacySpace="0" w:legacyIndent="0"/>
      <w:lvlJc w:val="left"/>
      <w:rPr>
        <w:rFonts w:ascii="Arial" w:hAnsi="Arial" w:cs="Arial" w:hint="default"/>
        <w:sz w:val="21"/>
        <w:szCs w:val="21"/>
      </w:rPr>
    </w:lvl>
  </w:abstractNum>
  <w:abstractNum w:abstractNumId="4" w15:restartNumberingAfterBreak="0">
    <w:nsid w:val="7F216B91"/>
    <w:multiLevelType w:val="singleLevel"/>
    <w:tmpl w:val="D7CC3E5E"/>
    <w:lvl w:ilvl="0">
      <w:start w:val="5"/>
      <w:numFmt w:val="decimal"/>
      <w:lvlText w:val="%1."/>
      <w:legacy w:legacy="1" w:legacySpace="0" w:legacyIndent="0"/>
      <w:lvlJc w:val="left"/>
      <w:rPr>
        <w:rFonts w:ascii="Arial" w:hAnsi="Arial" w:cs="Arial" w:hint="default"/>
        <w:sz w:val="21"/>
        <w:szCs w:val="21"/>
      </w:rPr>
    </w:lvl>
  </w:abstractNum>
  <w:num w:numId="1" w16cid:durableId="387923413">
    <w:abstractNumId w:val="0"/>
  </w:num>
  <w:num w:numId="2" w16cid:durableId="1704792923">
    <w:abstractNumId w:val="1"/>
  </w:num>
  <w:num w:numId="3" w16cid:durableId="21517906">
    <w:abstractNumId w:val="3"/>
  </w:num>
  <w:num w:numId="4" w16cid:durableId="927694135">
    <w:abstractNumId w:val="2"/>
  </w:num>
  <w:num w:numId="5" w16cid:durableId="440805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F1E8B"/>
    <w:rsid w:val="001B4F8C"/>
    <w:rsid w:val="003A4BE3"/>
    <w:rsid w:val="005866D6"/>
    <w:rsid w:val="005F1E8B"/>
    <w:rsid w:val="0063286C"/>
    <w:rsid w:val="00712A41"/>
    <w:rsid w:val="00770205"/>
    <w:rsid w:val="008A580D"/>
    <w:rsid w:val="00B06D9E"/>
    <w:rsid w:val="00CB2976"/>
    <w:rsid w:val="00FB0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E1E1"/>
  <w15:docId w15:val="{7CF7816F-67AC-496A-962A-41F4FC23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731</Words>
  <Characters>4023</Characters>
  <Application>Microsoft Office Word</Application>
  <DocSecurity>0</DocSecurity>
  <Lines>33</Lines>
  <Paragraphs>9</Paragraphs>
  <ScaleCrop>false</ScaleCrop>
  <Company>HP Inc.</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23MOC-71</dc:title>
  <dc:creator>informatica</dc:creator>
  <cp:keywords>CreatedByIRIS_Readiris_17.0</cp:keywords>
  <cp:lastModifiedBy>Aranaz, Carlota</cp:lastModifiedBy>
  <cp:revision>11</cp:revision>
  <dcterms:created xsi:type="dcterms:W3CDTF">2023-11-09T08:57:00Z</dcterms:created>
  <dcterms:modified xsi:type="dcterms:W3CDTF">2023-11-10T09:12:00Z</dcterms:modified>
</cp:coreProperties>
</file>