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F7F2" w14:textId="77777777" w:rsidR="00D066BF" w:rsidRPr="00D066BF" w:rsidRDefault="00D066BF" w:rsidP="00D066BF">
      <w:pPr>
        <w:pStyle w:val="Style"/>
        <w:spacing w:before="100" w:beforeAutospacing="1" w:after="200" w:line="276" w:lineRule="auto"/>
        <w:ind w:left="242" w:right="422" w:firstLine="708"/>
        <w:textAlignment w:val="baseline"/>
        <w:rPr>
          <w:rFonts w:ascii="Calibri" w:hAnsi="Calibri" w:cs="Calibri"/>
          <w:bCs/>
          <w:sz w:val="22"/>
          <w:szCs w:val="22"/>
        </w:rPr>
      </w:pPr>
      <w:r w:rsidRPr="00D066BF">
        <w:rPr>
          <w:rFonts w:ascii="Calibri" w:eastAsia="Arial" w:hAnsi="Calibri" w:cs="Calibri"/>
          <w:bCs/>
          <w:sz w:val="22"/>
          <w:szCs w:val="22"/>
        </w:rPr>
        <w:t>23PES-198</w:t>
      </w:r>
    </w:p>
    <w:p w14:paraId="4314409C" w14:textId="56DAA7DF" w:rsidR="002E76C6" w:rsidRPr="00D066BF" w:rsidRDefault="00D066BF" w:rsidP="00D066BF">
      <w:pPr>
        <w:pStyle w:val="Style"/>
        <w:spacing w:before="100" w:beforeAutospacing="1" w:after="200" w:line="276" w:lineRule="auto"/>
        <w:ind w:left="950" w:right="422"/>
        <w:jc w:val="both"/>
        <w:textAlignment w:val="baseline"/>
        <w:rPr>
          <w:rFonts w:ascii="Calibri" w:hAnsi="Calibri" w:cs="Calibri"/>
          <w:sz w:val="22"/>
          <w:szCs w:val="22"/>
        </w:rPr>
      </w:pPr>
      <w:r w:rsidRPr="00D066BF">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26157D3B" w14:textId="47A7C41D" w:rsidR="00D066BF" w:rsidRPr="00D066BF" w:rsidRDefault="00D066BF" w:rsidP="00D066BF">
      <w:pPr>
        <w:pStyle w:val="Style"/>
        <w:spacing w:before="100" w:beforeAutospacing="1" w:after="200" w:line="276" w:lineRule="auto"/>
        <w:ind w:left="950" w:right="418"/>
        <w:jc w:val="both"/>
        <w:textAlignment w:val="baseline"/>
        <w:rPr>
          <w:rFonts w:ascii="Calibri" w:hAnsi="Calibri" w:cs="Calibri"/>
          <w:sz w:val="22"/>
          <w:szCs w:val="22"/>
        </w:rPr>
      </w:pPr>
      <w:r w:rsidRPr="00D066BF">
        <w:rPr>
          <w:rFonts w:ascii="Calibri" w:eastAsia="Arial" w:hAnsi="Calibri" w:cs="Calibri"/>
          <w:sz w:val="22"/>
          <w:szCs w:val="22"/>
        </w:rPr>
        <w:t xml:space="preserve">¿Qué planificación tiene el Departamento de Salud para que se cumplan los 9 puntos de mejora de la </w:t>
      </w:r>
      <w:r>
        <w:rPr>
          <w:rFonts w:ascii="Calibri" w:eastAsia="Arial" w:hAnsi="Calibri" w:cs="Calibri"/>
          <w:sz w:val="22"/>
          <w:szCs w:val="22"/>
        </w:rPr>
        <w:t>m</w:t>
      </w:r>
      <w:r w:rsidRPr="00D066BF">
        <w:rPr>
          <w:rFonts w:ascii="Calibri" w:eastAsia="Arial" w:hAnsi="Calibri" w:cs="Calibri"/>
          <w:sz w:val="22"/>
          <w:szCs w:val="22"/>
        </w:rPr>
        <w:t xml:space="preserve">oción presentada por la totalidad de los grupos y aprobada el 26 de octubre de 2022 en </w:t>
      </w:r>
      <w:r>
        <w:rPr>
          <w:rFonts w:ascii="Calibri" w:eastAsia="Arial" w:hAnsi="Calibri" w:cs="Calibri"/>
          <w:sz w:val="22"/>
          <w:szCs w:val="22"/>
        </w:rPr>
        <w:t xml:space="preserve">el </w:t>
      </w:r>
      <w:r w:rsidRPr="00D066BF">
        <w:rPr>
          <w:rFonts w:ascii="Calibri" w:eastAsia="Arial" w:hAnsi="Calibri" w:cs="Calibri"/>
          <w:sz w:val="22"/>
          <w:szCs w:val="22"/>
        </w:rPr>
        <w:t xml:space="preserve">Pleno en relación a la mejora a la atención del cáncer de mama metastásico? </w:t>
      </w:r>
    </w:p>
    <w:p w14:paraId="2B6266F0" w14:textId="7913C792" w:rsidR="00D066BF" w:rsidRDefault="00D066BF" w:rsidP="00D066BF">
      <w:pPr>
        <w:pStyle w:val="Style"/>
        <w:spacing w:before="100" w:beforeAutospacing="1" w:after="200" w:line="276" w:lineRule="auto"/>
        <w:ind w:left="242" w:right="422" w:firstLine="708"/>
        <w:textAlignment w:val="baseline"/>
        <w:rPr>
          <w:rFonts w:ascii="Calibri" w:eastAsia="Arial" w:hAnsi="Calibri" w:cs="Calibri"/>
          <w:sz w:val="22"/>
          <w:szCs w:val="22"/>
        </w:rPr>
      </w:pPr>
      <w:r w:rsidRPr="00D066BF">
        <w:rPr>
          <w:rFonts w:ascii="Calibri" w:eastAsia="Arial" w:hAnsi="Calibri" w:cs="Calibri"/>
          <w:sz w:val="22"/>
          <w:szCs w:val="22"/>
        </w:rPr>
        <w:t>Pamplona, a 9 de noviembre de 2023</w:t>
      </w:r>
    </w:p>
    <w:p w14:paraId="1A9476BB" w14:textId="4EFA96FC" w:rsidR="002E76C6" w:rsidRPr="00D066BF" w:rsidRDefault="000D1BA0" w:rsidP="00D066BF">
      <w:pPr>
        <w:pStyle w:val="Style"/>
        <w:spacing w:before="100" w:beforeAutospacing="1" w:after="200" w:line="276" w:lineRule="auto"/>
        <w:ind w:left="242" w:right="422"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D066BF" w:rsidRPr="00D066BF">
        <w:rPr>
          <w:rFonts w:ascii="Calibri" w:eastAsia="Arial" w:hAnsi="Calibri" w:cs="Calibri"/>
          <w:sz w:val="22"/>
          <w:szCs w:val="22"/>
        </w:rPr>
        <w:t xml:space="preserve">Leticia San Martín Rodríguez </w:t>
      </w:r>
    </w:p>
    <w:sectPr w:rsidR="002E76C6" w:rsidRPr="00D066BF" w:rsidSect="00D066B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76C6"/>
    <w:rsid w:val="000D1BA0"/>
    <w:rsid w:val="002E76C6"/>
    <w:rsid w:val="00992E9B"/>
    <w:rsid w:val="00D06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8406"/>
  <w15:docId w15:val="{03D4DB8A-C266-43BF-85FB-649072FA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524</Characters>
  <Application>Microsoft Office Word</Application>
  <DocSecurity>0</DocSecurity>
  <Lines>4</Lines>
  <Paragraphs>1</Paragraphs>
  <ScaleCrop>false</ScaleCrop>
  <Company>HP Inc.</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23PES-198</dc:title>
  <dc:creator>informatica</dc:creator>
  <cp:keywords>CreatedByIRIS_Readiris_17.0</cp:keywords>
  <cp:lastModifiedBy>Mauleón, Fernando</cp:lastModifiedBy>
  <cp:revision>4</cp:revision>
  <dcterms:created xsi:type="dcterms:W3CDTF">2023-11-09T10:02:00Z</dcterms:created>
  <dcterms:modified xsi:type="dcterms:W3CDTF">2023-11-09T10:05:00Z</dcterms:modified>
</cp:coreProperties>
</file>