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7733" w14:textId="77777777" w:rsidR="007825C5" w:rsidRDefault="007825C5" w:rsidP="007825C5">
      <w:pPr>
        <w:jc w:val="both"/>
      </w:pPr>
      <w:r>
        <w:t>11-23/POR-00173. Pregunta sobre la publicación de un nuevo Plan de Salud de Navarra</w:t>
      </w:r>
    </w:p>
    <w:p w14:paraId="2140D312" w14:textId="77777777" w:rsidR="007825C5" w:rsidRDefault="007825C5" w:rsidP="007825C5">
      <w:pPr>
        <w:jc w:val="both"/>
      </w:pPr>
      <w:r>
        <w:t>Retirada de la pregunta</w:t>
      </w:r>
    </w:p>
    <w:p w14:paraId="4EEE109C" w14:textId="77777777" w:rsidR="007825C5" w:rsidRDefault="007825C5" w:rsidP="007825C5">
      <w:pPr>
        <w:jc w:val="both"/>
      </w:pPr>
      <w:r>
        <w:t xml:space="preserve">En sesión celebrada el día 27 de noviembre de 2023,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E001DEB" w14:textId="77777777" w:rsidR="007825C5" w:rsidRDefault="007825C5" w:rsidP="007825C5">
      <w:pPr>
        <w:jc w:val="both"/>
      </w:pPr>
      <w:r>
        <w:t xml:space="preserve">1.º Darse por enterada de la retirada de la pregunta oral sobre la publicación de un nuevo Plan de Salud de Navarra, formulada por la Ilma. Sra. </w:t>
      </w:r>
      <w:proofErr w:type="gramStart"/>
      <w:r>
        <w:t>D.ª</w:t>
      </w:r>
      <w:proofErr w:type="gramEnd"/>
      <w:r>
        <w:t xml:space="preserve"> Leticia San Martín Rodríguez (G.P. Unión del Pueblo Navarro) y publicada en el Boletín Oficial del Parlamento de Navarra n.º 18, de 16 de octubre de 2023.</w:t>
      </w:r>
    </w:p>
    <w:p w14:paraId="058893C5" w14:textId="77777777" w:rsidR="007825C5" w:rsidRDefault="007825C5" w:rsidP="007825C5">
      <w:pPr>
        <w:jc w:val="both"/>
      </w:pPr>
      <w:r>
        <w:t>2.º Publicar el presente Acuerdo en el Boletín Oficial del Parlamento de Navarra.</w:t>
      </w:r>
    </w:p>
    <w:p w14:paraId="6399A669" w14:textId="77777777" w:rsidR="007825C5" w:rsidRDefault="007825C5" w:rsidP="007825C5">
      <w:pPr>
        <w:jc w:val="both"/>
      </w:pPr>
      <w:r>
        <w:t>Pamplona, 27 de noviembre de 2023</w:t>
      </w:r>
    </w:p>
    <w:p w14:paraId="1C52A348" w14:textId="1891ECAE" w:rsidR="005778F1" w:rsidRDefault="007825C5" w:rsidP="007825C5">
      <w:pPr>
        <w:jc w:val="both"/>
      </w:pPr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5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7825C5"/>
    <w:rsid w:val="008C666C"/>
    <w:rsid w:val="00911504"/>
    <w:rsid w:val="00B93148"/>
    <w:rsid w:val="00C111F9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C80D"/>
  <w15:chartTrackingRefBased/>
  <w15:docId w15:val="{D3785301-B728-44C5-9A62-29642C4F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2023-11-28T10:37:00Z</dcterms:created>
  <dcterms:modified xsi:type="dcterms:W3CDTF">2023-11-28T10:37:00Z</dcterms:modified>
</cp:coreProperties>
</file>