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31D8" w14:textId="77777777" w:rsidR="00C53F06" w:rsidRPr="00C53F06" w:rsidRDefault="00C53F06" w:rsidP="00C53F06">
      <w:pPr>
        <w:pStyle w:val="Style"/>
        <w:spacing w:before="100" w:beforeAutospacing="1" w:after="200" w:line="276" w:lineRule="auto"/>
        <w:ind w:left="247" w:right="374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C53F06">
        <w:rPr>
          <w:rFonts w:ascii="Calibri" w:eastAsia="Arial" w:hAnsi="Calibri" w:cs="Calibri"/>
          <w:bCs/>
          <w:sz w:val="22"/>
          <w:szCs w:val="22"/>
        </w:rPr>
        <w:t>24POR-33</w:t>
      </w:r>
    </w:p>
    <w:p w14:paraId="05D79AAC" w14:textId="238F8756" w:rsidR="00C53F06" w:rsidRDefault="00043ADD" w:rsidP="00C53F06">
      <w:pPr>
        <w:pStyle w:val="Style"/>
        <w:spacing w:before="100" w:beforeAutospacing="1" w:after="200" w:line="276" w:lineRule="auto"/>
        <w:ind w:left="955" w:righ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53F06">
        <w:rPr>
          <w:rFonts w:ascii="Calibri" w:eastAsia="Arial" w:hAnsi="Calibri" w:cs="Calibri"/>
          <w:sz w:val="22"/>
          <w:szCs w:val="22"/>
        </w:rPr>
        <w:t>Doña M</w:t>
      </w:r>
      <w:r w:rsidR="0024758E">
        <w:rPr>
          <w:rFonts w:ascii="Calibri" w:eastAsia="Arial" w:hAnsi="Calibri" w:cs="Calibri"/>
          <w:sz w:val="22"/>
          <w:szCs w:val="22"/>
        </w:rPr>
        <w:t>.</w:t>
      </w:r>
      <w:r w:rsidRPr="00C53F06">
        <w:rPr>
          <w:rFonts w:ascii="Calibri" w:eastAsia="Arial" w:hAnsi="Calibri" w:cs="Calibri"/>
          <w:sz w:val="22"/>
          <w:szCs w:val="22"/>
        </w:rPr>
        <w:t>ª Teresa Nosti Izquierdo, miembro de las Cortes de Navarra, adscrita a la Agrupación Parlamentaria V</w:t>
      </w:r>
      <w:r w:rsidR="00C53F06">
        <w:rPr>
          <w:rFonts w:ascii="Calibri" w:eastAsia="Arial" w:hAnsi="Calibri" w:cs="Calibri"/>
          <w:sz w:val="22"/>
          <w:szCs w:val="22"/>
        </w:rPr>
        <w:t>ox</w:t>
      </w:r>
      <w:r w:rsidRPr="00C53F06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C53F06" w:rsidRPr="00C53F06">
        <w:rPr>
          <w:rFonts w:ascii="Calibri" w:eastAsia="Arial" w:hAnsi="Calibri" w:cs="Calibri"/>
          <w:bCs/>
          <w:sz w:val="22"/>
          <w:szCs w:val="22"/>
        </w:rPr>
        <w:t>pregunta oral</w:t>
      </w:r>
      <w:r w:rsidR="00C53F06" w:rsidRPr="00C53F0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C53F06">
        <w:rPr>
          <w:rFonts w:ascii="Calibri" w:eastAsia="Arial" w:hAnsi="Calibri" w:cs="Calibri"/>
          <w:sz w:val="22"/>
          <w:szCs w:val="22"/>
        </w:rPr>
        <w:t xml:space="preserve">con el fin de que sea respondida en Comisión por </w:t>
      </w:r>
      <w:r>
        <w:rPr>
          <w:rFonts w:ascii="Calibri" w:eastAsia="Arial" w:hAnsi="Calibri" w:cs="Calibri"/>
          <w:sz w:val="22"/>
          <w:szCs w:val="22"/>
        </w:rPr>
        <w:t>el</w:t>
      </w:r>
      <w:r w:rsidRPr="00C53F06">
        <w:rPr>
          <w:rFonts w:ascii="Calibri" w:eastAsia="Arial" w:hAnsi="Calibri" w:cs="Calibri"/>
          <w:sz w:val="22"/>
          <w:szCs w:val="22"/>
        </w:rPr>
        <w:t xml:space="preserve"> Consejer</w:t>
      </w:r>
      <w:r>
        <w:rPr>
          <w:rFonts w:ascii="Calibri" w:eastAsia="Arial" w:hAnsi="Calibri" w:cs="Calibri"/>
          <w:sz w:val="22"/>
          <w:szCs w:val="22"/>
        </w:rPr>
        <w:t>o</w:t>
      </w:r>
      <w:r w:rsidRPr="00C53F06">
        <w:rPr>
          <w:rFonts w:ascii="Calibri" w:eastAsia="Arial" w:hAnsi="Calibri" w:cs="Calibri"/>
          <w:sz w:val="22"/>
          <w:szCs w:val="22"/>
        </w:rPr>
        <w:t xml:space="preserve"> de Salud. </w:t>
      </w:r>
    </w:p>
    <w:p w14:paraId="54D4084B" w14:textId="77777777" w:rsidR="00C53F06" w:rsidRDefault="00043ADD" w:rsidP="00C53F06">
      <w:pPr>
        <w:pStyle w:val="Style"/>
        <w:spacing w:before="100" w:beforeAutospacing="1" w:after="200" w:line="276" w:lineRule="auto"/>
        <w:ind w:left="955" w:right="370"/>
        <w:textAlignment w:val="baseline"/>
        <w:rPr>
          <w:rFonts w:ascii="Calibri" w:hAnsi="Calibri" w:cs="Calibri"/>
          <w:sz w:val="22"/>
          <w:szCs w:val="22"/>
        </w:rPr>
      </w:pPr>
      <w:r w:rsidRPr="00C53F06">
        <w:rPr>
          <w:rFonts w:ascii="Calibri" w:eastAsia="Arial" w:hAnsi="Calibri" w:cs="Calibri"/>
          <w:sz w:val="22"/>
          <w:szCs w:val="22"/>
        </w:rPr>
        <w:t xml:space="preserve">¿Cómo va a llevar a cabo la organización de la Atención Primaria Navarra para que no falten médicos en el centro de salud de lturrama? </w:t>
      </w:r>
    </w:p>
    <w:p w14:paraId="6DB4B243" w14:textId="663B057A" w:rsidR="00C53F06" w:rsidRDefault="00043ADD" w:rsidP="00C53F06">
      <w:pPr>
        <w:pStyle w:val="Style"/>
        <w:spacing w:before="100" w:beforeAutospacing="1" w:after="200" w:line="276" w:lineRule="auto"/>
        <w:ind w:left="247" w:right="374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C53F06">
        <w:rPr>
          <w:rFonts w:ascii="Calibri" w:eastAsia="Arial" w:hAnsi="Calibri" w:cs="Calibri"/>
          <w:sz w:val="22"/>
          <w:szCs w:val="22"/>
        </w:rPr>
        <w:t>Pamplona, a 17 de enero de 202</w:t>
      </w:r>
      <w:r w:rsidR="002E1B0B">
        <w:rPr>
          <w:rFonts w:ascii="Calibri" w:eastAsia="Arial" w:hAnsi="Calibri" w:cs="Calibri"/>
          <w:sz w:val="22"/>
          <w:szCs w:val="22"/>
        </w:rPr>
        <w:t>4</w:t>
      </w:r>
    </w:p>
    <w:p w14:paraId="04B2AA20" w14:textId="7DFF9114" w:rsidR="0024182D" w:rsidRPr="00C53F06" w:rsidRDefault="00C53F06" w:rsidP="00C53F06">
      <w:pPr>
        <w:pStyle w:val="Style"/>
        <w:spacing w:before="100" w:beforeAutospacing="1" w:after="200" w:line="276" w:lineRule="auto"/>
        <w:ind w:left="247" w:right="374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043ADD" w:rsidRPr="00C53F06">
        <w:rPr>
          <w:rFonts w:ascii="Calibri" w:eastAsia="Arial" w:hAnsi="Calibri" w:cs="Calibri"/>
          <w:sz w:val="22"/>
          <w:szCs w:val="22"/>
        </w:rPr>
        <w:t>Teresa Nosti Izquierdo</w:t>
      </w:r>
    </w:p>
    <w:sectPr w:rsidR="0024182D" w:rsidRPr="00C53F06" w:rsidSect="00C53F0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82D"/>
    <w:rsid w:val="00043ADD"/>
    <w:rsid w:val="0024182D"/>
    <w:rsid w:val="0024758E"/>
    <w:rsid w:val="002E1B0B"/>
    <w:rsid w:val="00C5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8105"/>
  <w15:docId w15:val="{E17FE67E-E80A-4162-A03D-9E8FD08C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457</Characters>
  <Application>Microsoft Office Word</Application>
  <DocSecurity>0</DocSecurity>
  <Lines>3</Lines>
  <Paragraphs>1</Paragraphs>
  <ScaleCrop>false</ScaleCrop>
  <Company>HP Inc.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24POR-33</dc:title>
  <dc:creator>informatica</dc:creator>
  <cp:keywords>CreatedByIRIS_Readiris_17.0</cp:keywords>
  <cp:lastModifiedBy>Mauleón, Fernando</cp:lastModifiedBy>
  <cp:revision>5</cp:revision>
  <dcterms:created xsi:type="dcterms:W3CDTF">2024-01-17T14:44:00Z</dcterms:created>
  <dcterms:modified xsi:type="dcterms:W3CDTF">2024-01-18T09:16:00Z</dcterms:modified>
</cp:coreProperties>
</file>