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EDA3" w14:textId="77777777" w:rsidR="00FD2EF7" w:rsidRPr="00FD2EF7" w:rsidRDefault="00FD2EF7" w:rsidP="00FD2EF7">
      <w:pPr>
        <w:pStyle w:val="Style"/>
        <w:spacing w:before="100" w:beforeAutospacing="1" w:after="200" w:line="276" w:lineRule="auto"/>
        <w:ind w:left="247" w:right="1670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FD2EF7">
        <w:rPr>
          <w:rFonts w:ascii="Calibri" w:eastAsia="Arial" w:hAnsi="Calibri" w:cs="Calibri"/>
          <w:bCs/>
          <w:sz w:val="22"/>
          <w:szCs w:val="22"/>
        </w:rPr>
        <w:t>24POR-40</w:t>
      </w:r>
    </w:p>
    <w:p w14:paraId="1B434732" w14:textId="5315135C" w:rsidR="00FD2EF7" w:rsidRDefault="00FD2EF7" w:rsidP="00FD2EF7">
      <w:pPr>
        <w:pStyle w:val="Style"/>
        <w:spacing w:before="100" w:beforeAutospacing="1" w:after="200" w:line="276" w:lineRule="auto"/>
        <w:ind w:left="955" w:right="33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D2EF7">
        <w:rPr>
          <w:rFonts w:ascii="Calibri" w:eastAsia="Arial" w:hAnsi="Calibri" w:cs="Calibri"/>
          <w:sz w:val="22"/>
          <w:szCs w:val="22"/>
        </w:rPr>
        <w:t xml:space="preserve">Doña Leticia San Martín Rodríguez, miembro de las Cortes de Navarra, adscrita al Grupo Parlamentario Unión del Pueblo </w:t>
      </w:r>
      <w:r w:rsidRPr="00FD2EF7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oral al Gobierno de Navarra para su contestación en </w:t>
      </w:r>
      <w:r>
        <w:rPr>
          <w:rFonts w:ascii="Calibri" w:eastAsia="Arial" w:hAnsi="Calibri" w:cs="Calibri"/>
          <w:sz w:val="22"/>
          <w:szCs w:val="22"/>
        </w:rPr>
        <w:t xml:space="preserve">el </w:t>
      </w:r>
      <w:r w:rsidRPr="00FD2EF7">
        <w:rPr>
          <w:rFonts w:ascii="Calibri" w:eastAsia="Arial" w:hAnsi="Calibri" w:cs="Calibri"/>
          <w:sz w:val="22"/>
          <w:szCs w:val="22"/>
        </w:rPr>
        <w:t xml:space="preserve">Pleno: </w:t>
      </w:r>
    </w:p>
    <w:p w14:paraId="7F9133A1" w14:textId="6A948BFB" w:rsidR="00FD2EF7" w:rsidRDefault="00FD2EF7" w:rsidP="00FD2EF7">
      <w:pPr>
        <w:pStyle w:val="Style"/>
        <w:spacing w:before="100" w:beforeAutospacing="1" w:after="200" w:line="276" w:lineRule="auto"/>
        <w:ind w:left="950" w:right="336"/>
        <w:textAlignment w:val="baseline"/>
        <w:rPr>
          <w:rFonts w:ascii="Calibri" w:hAnsi="Calibri" w:cs="Calibri"/>
          <w:sz w:val="22"/>
          <w:szCs w:val="22"/>
        </w:rPr>
      </w:pPr>
      <w:r w:rsidRPr="00FD2EF7">
        <w:rPr>
          <w:rFonts w:ascii="Calibri" w:eastAsia="Arial" w:hAnsi="Calibri" w:cs="Calibri"/>
          <w:sz w:val="22"/>
          <w:szCs w:val="22"/>
        </w:rPr>
        <w:t>¿</w:t>
      </w:r>
      <w:r w:rsidRPr="00FD2EF7">
        <w:rPr>
          <w:rFonts w:ascii="Calibri" w:eastAsia="Arial" w:hAnsi="Calibri" w:cs="Calibri"/>
          <w:sz w:val="22"/>
          <w:szCs w:val="22"/>
        </w:rPr>
        <w:t xml:space="preserve">Qué valoración hace del retraso que sufre el programa de cribado de cáncer de mama en Navarra? </w:t>
      </w:r>
    </w:p>
    <w:p w14:paraId="654AE92E" w14:textId="5C2C7B92" w:rsidR="00FD2EF7" w:rsidRDefault="00FD2EF7" w:rsidP="00FD2EF7">
      <w:pPr>
        <w:pStyle w:val="Style"/>
        <w:spacing w:before="100" w:beforeAutospacing="1" w:after="200" w:line="276" w:lineRule="auto"/>
        <w:ind w:left="242" w:right="1670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FD2EF7">
        <w:rPr>
          <w:rFonts w:ascii="Calibri" w:eastAsia="Arial" w:hAnsi="Calibri" w:cs="Calibri"/>
          <w:sz w:val="22"/>
          <w:szCs w:val="22"/>
        </w:rPr>
        <w:t>Pamplona, a 18 de enero de 2024</w:t>
      </w:r>
    </w:p>
    <w:p w14:paraId="7A926178" w14:textId="6D4E5568" w:rsidR="009555DF" w:rsidRPr="00FD2EF7" w:rsidRDefault="00FD2EF7" w:rsidP="00FD2EF7">
      <w:pPr>
        <w:pStyle w:val="Style"/>
        <w:spacing w:before="100" w:beforeAutospacing="1" w:after="200" w:line="276" w:lineRule="auto"/>
        <w:ind w:left="242" w:right="1670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</w:t>
      </w:r>
      <w:r>
        <w:rPr>
          <w:rFonts w:ascii="Calibri" w:hAnsi="Calibri" w:cs="Calibri"/>
          <w:sz w:val="22"/>
          <w:szCs w:val="22"/>
        </w:rPr>
        <w:t xml:space="preserve"> </w:t>
      </w:r>
      <w:r w:rsidRPr="00FD2EF7">
        <w:rPr>
          <w:rFonts w:ascii="Calibri" w:eastAsia="Arial" w:hAnsi="Calibri" w:cs="Calibri"/>
          <w:sz w:val="22"/>
          <w:szCs w:val="22"/>
        </w:rPr>
        <w:t xml:space="preserve">Leticia San Martín Rodríguez </w:t>
      </w:r>
    </w:p>
    <w:sectPr w:rsidR="009555DF" w:rsidRPr="00FD2EF7" w:rsidSect="00FD2EF7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5DF"/>
    <w:rsid w:val="009555DF"/>
    <w:rsid w:val="00FD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2A72"/>
  <w15:docId w15:val="{CFA3A3B1-9CEF-4A75-A3AF-BCC251AB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402</Characters>
  <Application>Microsoft Office Word</Application>
  <DocSecurity>0</DocSecurity>
  <Lines>3</Lines>
  <Paragraphs>1</Paragraphs>
  <ScaleCrop>false</ScaleCrop>
  <Company>HP Inc.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24POR-40</dc:title>
  <dc:creator>informatica</dc:creator>
  <cp:keywords>CreatedByIRIS_Readiris_17.0</cp:keywords>
  <cp:lastModifiedBy>Mauleón, Fernando</cp:lastModifiedBy>
  <cp:revision>2</cp:revision>
  <dcterms:created xsi:type="dcterms:W3CDTF">2024-01-19T07:44:00Z</dcterms:created>
  <dcterms:modified xsi:type="dcterms:W3CDTF">2024-01-19T07:45:00Z</dcterms:modified>
</cp:coreProperties>
</file>