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48E3A" w14:textId="0F4575F3" w:rsidR="00901D76" w:rsidRPr="00901D76" w:rsidRDefault="00901D76" w:rsidP="00901D76">
      <w:pPr>
        <w:pStyle w:val="Default"/>
        <w:spacing w:before="100" w:beforeAutospacing="1" w:after="200" w:line="276" w:lineRule="auto"/>
        <w:jc w:val="both"/>
        <w:rPr>
          <w:rFonts w:ascii="Calibri" w:hAnsi="Calibri" w:cs="Calibri"/>
          <w:sz w:val="22"/>
          <w:szCs w:val="22"/>
        </w:rPr>
      </w:pPr>
      <w:r w:rsidRPr="00901D76">
        <w:rPr>
          <w:rFonts w:ascii="Calibri" w:hAnsi="Calibri" w:cs="Calibri"/>
          <w:sz w:val="22"/>
          <w:szCs w:val="22"/>
        </w:rPr>
        <w:t>24POR-101</w:t>
      </w:r>
    </w:p>
    <w:p w14:paraId="7690F4A0" w14:textId="30A3C20D" w:rsidR="00901D76" w:rsidRPr="00901D76" w:rsidRDefault="00901D76" w:rsidP="00901D76">
      <w:pPr>
        <w:pStyle w:val="Default"/>
        <w:spacing w:before="100" w:beforeAutospacing="1" w:after="200" w:line="276" w:lineRule="auto"/>
        <w:jc w:val="both"/>
        <w:rPr>
          <w:rFonts w:ascii="Calibri" w:hAnsi="Calibri" w:cs="Calibri"/>
          <w:sz w:val="22"/>
          <w:szCs w:val="22"/>
        </w:rPr>
      </w:pPr>
      <w:r w:rsidRPr="00901D76">
        <w:rPr>
          <w:rFonts w:ascii="Calibri" w:hAnsi="Calibri" w:cs="Calibri"/>
          <w:sz w:val="22"/>
          <w:szCs w:val="22"/>
        </w:rPr>
        <w:t xml:space="preserve">Doña Raquel Garbayo Berdonces, miembro de las Cortes de Navarra, adscrita al Grupo Parlamentario Unión del Pueblo Navarro (UPN), al amparo de lo dispuesto en el Reglamento de la Cámara, presenta la siguiente pregunta oral, a fin de que sea contestada por parte de la Presidenta del Gobierno de Navarra: </w:t>
      </w:r>
    </w:p>
    <w:p w14:paraId="320588C0" w14:textId="163917B8" w:rsidR="00901D76" w:rsidRPr="00901D76" w:rsidRDefault="00901D76" w:rsidP="00901D76">
      <w:pPr>
        <w:pStyle w:val="Default"/>
        <w:spacing w:before="100" w:beforeAutospacing="1" w:after="200" w:line="276" w:lineRule="auto"/>
        <w:jc w:val="both"/>
        <w:rPr>
          <w:rFonts w:ascii="Calibri" w:hAnsi="Calibri" w:cs="Calibri"/>
          <w:sz w:val="22"/>
          <w:szCs w:val="22"/>
        </w:rPr>
      </w:pPr>
      <w:r w:rsidRPr="00901D76">
        <w:rPr>
          <w:rFonts w:ascii="Calibri" w:hAnsi="Calibri" w:cs="Calibri"/>
          <w:sz w:val="22"/>
          <w:szCs w:val="22"/>
        </w:rPr>
        <w:t>Recientemente la Presidenta del Gobierno afirmó que Navarra es la comunidad con menor tasa de pobreza</w:t>
      </w:r>
      <w:r>
        <w:rPr>
          <w:rFonts w:ascii="Calibri" w:hAnsi="Calibri" w:cs="Calibri"/>
          <w:sz w:val="22"/>
          <w:szCs w:val="22"/>
        </w:rPr>
        <w:t>.</w:t>
      </w:r>
      <w:r w:rsidRPr="00901D76">
        <w:rPr>
          <w:rFonts w:ascii="Calibri" w:hAnsi="Calibri" w:cs="Calibri"/>
          <w:sz w:val="22"/>
          <w:szCs w:val="22"/>
        </w:rPr>
        <w:t xml:space="preserve"> ¿Cuál es la fuente en la que se basó para llegar a tal conclusión? </w:t>
      </w:r>
    </w:p>
    <w:p w14:paraId="39FBE22F" w14:textId="6EEC30AF" w:rsidR="008D7F85" w:rsidRDefault="00901D76" w:rsidP="00901D76">
      <w:pPr>
        <w:spacing w:before="100" w:beforeAutospacing="1" w:after="200" w:line="276" w:lineRule="auto"/>
        <w:jc w:val="both"/>
        <w:rPr>
          <w:rFonts w:ascii="Calibri" w:hAnsi="Calibri" w:cs="Calibri"/>
          <w:sz w:val="22"/>
          <w:szCs w:val="22"/>
        </w:rPr>
      </w:pPr>
      <w:r w:rsidRPr="00901D76">
        <w:rPr>
          <w:rFonts w:ascii="Calibri" w:hAnsi="Calibri" w:cs="Calibri"/>
          <w:sz w:val="22"/>
          <w:szCs w:val="22"/>
        </w:rPr>
        <w:t>Pamplona, 7 de marzo de 2024</w:t>
      </w:r>
    </w:p>
    <w:p w14:paraId="78D9F804" w14:textId="4D74BE47" w:rsidR="00901D76" w:rsidRPr="00901D76" w:rsidRDefault="00901D76" w:rsidP="00901D76">
      <w:pPr>
        <w:spacing w:before="100" w:beforeAutospacing="1" w:after="200" w:line="276" w:lineRule="auto"/>
        <w:jc w:val="both"/>
        <w:rPr>
          <w:rFonts w:ascii="Calibri" w:hAnsi="Calibri" w:cs="Calibri"/>
          <w:sz w:val="22"/>
          <w:szCs w:val="22"/>
        </w:rPr>
      </w:pPr>
      <w:r>
        <w:rPr>
          <w:rFonts w:ascii="Calibri" w:hAnsi="Calibri" w:cs="Calibri"/>
          <w:sz w:val="22"/>
          <w:szCs w:val="22"/>
        </w:rPr>
        <w:t>La Parlamentaria Foral: Raquel Garbayo Berdonces</w:t>
      </w:r>
    </w:p>
    <w:sectPr w:rsidR="00901D76" w:rsidRPr="00901D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D76"/>
    <w:rsid w:val="008D7F85"/>
    <w:rsid w:val="00901D76"/>
    <w:rsid w:val="009667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4656E"/>
  <w15:chartTrackingRefBased/>
  <w15:docId w15:val="{C913E247-176F-4CFA-BD93-4116FFEB2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01D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01D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01D7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01D7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01D7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01D7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01D7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1D7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1D7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1D7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01D7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01D7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01D7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01D7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01D7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1D7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1D7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1D76"/>
    <w:rPr>
      <w:rFonts w:eastAsiaTheme="majorEastAsia" w:cstheme="majorBidi"/>
      <w:color w:val="272727" w:themeColor="text1" w:themeTint="D8"/>
    </w:rPr>
  </w:style>
  <w:style w:type="paragraph" w:styleId="Ttulo">
    <w:name w:val="Title"/>
    <w:basedOn w:val="Normal"/>
    <w:next w:val="Normal"/>
    <w:link w:val="TtuloCar"/>
    <w:uiPriority w:val="10"/>
    <w:qFormat/>
    <w:rsid w:val="00901D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01D7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01D7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01D7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1D76"/>
    <w:pPr>
      <w:spacing w:before="160"/>
      <w:jc w:val="center"/>
    </w:pPr>
    <w:rPr>
      <w:i/>
      <w:iCs/>
      <w:color w:val="404040" w:themeColor="text1" w:themeTint="BF"/>
    </w:rPr>
  </w:style>
  <w:style w:type="character" w:customStyle="1" w:styleId="CitaCar">
    <w:name w:val="Cita Car"/>
    <w:basedOn w:val="Fuentedeprrafopredeter"/>
    <w:link w:val="Cita"/>
    <w:uiPriority w:val="29"/>
    <w:rsid w:val="00901D76"/>
    <w:rPr>
      <w:i/>
      <w:iCs/>
      <w:color w:val="404040" w:themeColor="text1" w:themeTint="BF"/>
    </w:rPr>
  </w:style>
  <w:style w:type="paragraph" w:styleId="Prrafodelista">
    <w:name w:val="List Paragraph"/>
    <w:basedOn w:val="Normal"/>
    <w:uiPriority w:val="34"/>
    <w:qFormat/>
    <w:rsid w:val="00901D76"/>
    <w:pPr>
      <w:ind w:left="720"/>
      <w:contextualSpacing/>
    </w:pPr>
  </w:style>
  <w:style w:type="character" w:styleId="nfasisintenso">
    <w:name w:val="Intense Emphasis"/>
    <w:basedOn w:val="Fuentedeprrafopredeter"/>
    <w:uiPriority w:val="21"/>
    <w:qFormat/>
    <w:rsid w:val="00901D76"/>
    <w:rPr>
      <w:i/>
      <w:iCs/>
      <w:color w:val="0F4761" w:themeColor="accent1" w:themeShade="BF"/>
    </w:rPr>
  </w:style>
  <w:style w:type="paragraph" w:styleId="Citadestacada">
    <w:name w:val="Intense Quote"/>
    <w:basedOn w:val="Normal"/>
    <w:next w:val="Normal"/>
    <w:link w:val="CitadestacadaCar"/>
    <w:uiPriority w:val="30"/>
    <w:qFormat/>
    <w:rsid w:val="00901D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1D76"/>
    <w:rPr>
      <w:i/>
      <w:iCs/>
      <w:color w:val="0F4761" w:themeColor="accent1" w:themeShade="BF"/>
    </w:rPr>
  </w:style>
  <w:style w:type="character" w:styleId="Referenciaintensa">
    <w:name w:val="Intense Reference"/>
    <w:basedOn w:val="Fuentedeprrafopredeter"/>
    <w:uiPriority w:val="32"/>
    <w:qFormat/>
    <w:rsid w:val="00901D76"/>
    <w:rPr>
      <w:b/>
      <w:bCs/>
      <w:smallCaps/>
      <w:color w:val="0F4761" w:themeColor="accent1" w:themeShade="BF"/>
      <w:spacing w:val="5"/>
    </w:rPr>
  </w:style>
  <w:style w:type="paragraph" w:customStyle="1" w:styleId="Default">
    <w:name w:val="Default"/>
    <w:rsid w:val="00901D76"/>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86</Words>
  <Characters>477</Characters>
  <Application>Microsoft Office Word</Application>
  <DocSecurity>0</DocSecurity>
  <Lines>3</Lines>
  <Paragraphs>1</Paragraphs>
  <ScaleCrop>false</ScaleCrop>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2024-03-08T06:47:00Z</dcterms:created>
  <dcterms:modified xsi:type="dcterms:W3CDTF">2024-03-08T06:50:00Z</dcterms:modified>
</cp:coreProperties>
</file>