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9637" w14:textId="7949303A" w:rsidR="00073ADF" w:rsidRPr="0070266C" w:rsidRDefault="0070266C" w:rsidP="007812F5">
      <w:pPr>
        <w:spacing w:before="100" w:beforeAutospacing="1" w:after="200" w:line="276" w:lineRule="auto"/>
        <w:ind w:firstLine="720"/>
        <w:rPr>
          <w:rFonts w:eastAsia="Times New Roman" w:cstheme="minorHAnsi"/>
        </w:rPr>
      </w:pPr>
      <w:r w:rsidRPr="0070266C">
        <w:rPr>
          <w:rFonts w:eastAsia="Times New Roman" w:cstheme="minorHAnsi"/>
        </w:rPr>
        <w:t>24PES-165</w:t>
      </w:r>
    </w:p>
    <w:p w14:paraId="64B9B324" w14:textId="77777777" w:rsidR="0070266C" w:rsidRDefault="00D412DB" w:rsidP="007812F5">
      <w:pPr>
        <w:pStyle w:val="Textoindependiente"/>
        <w:spacing w:before="100" w:beforeAutospacing="1" w:after="200" w:line="276" w:lineRule="auto"/>
        <w:ind w:left="720" w:right="2107"/>
        <w:jc w:val="both"/>
        <w:rPr>
          <w:rFonts w:asciiTheme="minorHAnsi" w:hAnsiTheme="minorHAnsi" w:cstheme="minorHAnsi"/>
          <w:sz w:val="22"/>
          <w:szCs w:val="22"/>
        </w:rPr>
      </w:pPr>
      <w:r w:rsidRPr="0070266C">
        <w:rPr>
          <w:rFonts w:asciiTheme="minorHAnsi" w:hAnsiTheme="minorHAnsi" w:cstheme="minorHAnsi"/>
          <w:sz w:val="22"/>
          <w:szCs w:val="22"/>
        </w:rPr>
        <w:t xml:space="preserve">Doña </w:t>
      </w:r>
      <w:proofErr w:type="spellStart"/>
      <w:r w:rsidR="0070266C" w:rsidRPr="0070266C">
        <w:rPr>
          <w:rFonts w:asciiTheme="minorHAnsi" w:hAnsiTheme="minorHAnsi" w:cstheme="minorHAnsi"/>
          <w:sz w:val="22"/>
          <w:szCs w:val="22"/>
        </w:rPr>
        <w:t>Eneka</w:t>
      </w:r>
      <w:proofErr w:type="spellEnd"/>
      <w:r w:rsidR="0070266C" w:rsidRPr="007026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266C" w:rsidRPr="0070266C">
        <w:rPr>
          <w:rFonts w:asciiTheme="minorHAnsi" w:hAnsiTheme="minorHAnsi" w:cstheme="minorHAnsi"/>
          <w:sz w:val="22"/>
          <w:szCs w:val="22"/>
        </w:rPr>
        <w:t>Maiz</w:t>
      </w:r>
      <w:proofErr w:type="spellEnd"/>
      <w:r w:rsidR="0070266C" w:rsidRPr="007026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266C" w:rsidRPr="0070266C">
        <w:rPr>
          <w:rFonts w:asciiTheme="minorHAnsi" w:hAnsiTheme="minorHAnsi" w:cstheme="minorHAnsi"/>
          <w:sz w:val="22"/>
          <w:szCs w:val="22"/>
        </w:rPr>
        <w:t>Ulaiar</w:t>
      </w:r>
      <w:proofErr w:type="spellEnd"/>
      <w:r w:rsidR="0070266C" w:rsidRPr="0070266C">
        <w:rPr>
          <w:rFonts w:asciiTheme="minorHAnsi" w:hAnsiTheme="minorHAnsi" w:cstheme="minorHAnsi"/>
          <w:sz w:val="22"/>
          <w:szCs w:val="22"/>
        </w:rPr>
        <w:t xml:space="preserve">, </w:t>
      </w:r>
      <w:r w:rsidRPr="0070266C">
        <w:rPr>
          <w:rFonts w:asciiTheme="minorHAnsi" w:hAnsiTheme="minorHAnsi" w:cstheme="minorHAnsi"/>
          <w:sz w:val="22"/>
          <w:szCs w:val="22"/>
        </w:rPr>
        <w:t xml:space="preserve">parlamentaria foral adscrita al grupo parlamentario EH </w:t>
      </w:r>
      <w:r w:rsidR="0070266C" w:rsidRPr="0070266C">
        <w:rPr>
          <w:rFonts w:asciiTheme="minorHAnsi" w:hAnsiTheme="minorHAnsi" w:cstheme="minorHAnsi"/>
          <w:sz w:val="22"/>
          <w:szCs w:val="22"/>
        </w:rPr>
        <w:t>Bildu-Nafarroa</w:t>
      </w:r>
      <w:r w:rsidRPr="0070266C">
        <w:rPr>
          <w:rFonts w:asciiTheme="minorHAnsi" w:hAnsiTheme="minorHAnsi" w:cstheme="minorHAnsi"/>
          <w:sz w:val="22"/>
          <w:szCs w:val="22"/>
        </w:rPr>
        <w:t>, al amparo de lo establecido en el Reglamento del Parlamento de Navarra, solicita la contestación por escrito por parte del Gobierno de Navarra a la siguiente pregunta.</w:t>
      </w:r>
    </w:p>
    <w:p w14:paraId="4B72C3F1" w14:textId="77777777" w:rsidR="0070266C" w:rsidRDefault="00D412DB" w:rsidP="007812F5">
      <w:pPr>
        <w:pStyle w:val="Textoindependiente"/>
        <w:spacing w:before="100" w:beforeAutospacing="1" w:after="200" w:line="276" w:lineRule="auto"/>
        <w:ind w:left="720" w:right="2107"/>
        <w:jc w:val="both"/>
        <w:rPr>
          <w:rFonts w:asciiTheme="minorHAnsi" w:hAnsiTheme="minorHAnsi" w:cstheme="minorHAnsi"/>
          <w:sz w:val="22"/>
          <w:szCs w:val="22"/>
        </w:rPr>
      </w:pPr>
      <w:r w:rsidRPr="0070266C">
        <w:rPr>
          <w:rFonts w:asciiTheme="minorHAnsi" w:hAnsiTheme="minorHAnsi" w:cstheme="minorHAnsi"/>
          <w:sz w:val="22"/>
          <w:szCs w:val="22"/>
        </w:rPr>
        <w:t>En enero presentamos una pregunta escrita acerca del profesorado de Educación Infantil y Educación Primaria sin destino. Se trata de profesores especialistas que todavía no tienen destino, a pesar de ser funcionarios fijos (11-24/PES-00021). En esta ocasión hacemos extensiva la pregunta a la situación del profesorado de ESO, Bachillerato y Formación Profesional.</w:t>
      </w:r>
    </w:p>
    <w:p w14:paraId="31C82ADC" w14:textId="64CA9995" w:rsidR="00073ADF" w:rsidRPr="0070266C" w:rsidRDefault="00D412DB" w:rsidP="007812F5">
      <w:pPr>
        <w:pStyle w:val="Textoindependiente"/>
        <w:spacing w:before="100" w:beforeAutospacing="1" w:after="200" w:line="276" w:lineRule="auto"/>
        <w:ind w:left="720" w:right="2107"/>
        <w:jc w:val="both"/>
        <w:rPr>
          <w:rFonts w:asciiTheme="minorHAnsi" w:hAnsiTheme="minorHAnsi" w:cstheme="minorHAnsi"/>
          <w:sz w:val="22"/>
          <w:szCs w:val="22"/>
        </w:rPr>
      </w:pPr>
      <w:r w:rsidRPr="0070266C">
        <w:rPr>
          <w:rFonts w:asciiTheme="minorHAnsi" w:hAnsiTheme="minorHAnsi" w:cstheme="minorHAnsi"/>
          <w:sz w:val="22"/>
          <w:szCs w:val="22"/>
        </w:rPr>
        <w:t>¿Cuántos profesores de ESO, Bachillerato y Formación Profesional están en esa situación?</w:t>
      </w:r>
    </w:p>
    <w:p w14:paraId="672116E8" w14:textId="77777777" w:rsidR="00073ADF" w:rsidRPr="0070266C" w:rsidRDefault="00D412DB" w:rsidP="007812F5">
      <w:pPr>
        <w:pStyle w:val="Textoindependiente"/>
        <w:spacing w:before="100" w:beforeAutospacing="1" w:after="200" w:line="276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0266C">
        <w:rPr>
          <w:rFonts w:asciiTheme="minorHAnsi" w:hAnsiTheme="minorHAnsi" w:cstheme="minorHAnsi"/>
          <w:sz w:val="22"/>
          <w:szCs w:val="22"/>
        </w:rPr>
        <w:t>¿A qué especialidades pertenecen?</w:t>
      </w:r>
    </w:p>
    <w:p w14:paraId="3431FF1B" w14:textId="77777777" w:rsidR="0070266C" w:rsidRDefault="00D412DB" w:rsidP="007812F5">
      <w:pPr>
        <w:pStyle w:val="Textoindependiente"/>
        <w:spacing w:before="100" w:beforeAutospacing="1" w:after="200" w:line="276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0266C">
        <w:rPr>
          <w:rFonts w:asciiTheme="minorHAnsi" w:hAnsiTheme="minorHAnsi" w:cstheme="minorHAnsi"/>
          <w:sz w:val="22"/>
          <w:szCs w:val="22"/>
        </w:rPr>
        <w:t>¿Cuánto tiempo llevan en esa situación?</w:t>
      </w:r>
    </w:p>
    <w:p w14:paraId="357C1A2C" w14:textId="01EC11EF" w:rsidR="0070266C" w:rsidRDefault="0070266C" w:rsidP="007812F5">
      <w:pPr>
        <w:pStyle w:val="Textoindependiente"/>
        <w:spacing w:before="100" w:beforeAutospacing="1" w:after="200" w:line="276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Pamplona-Iruña, 26 de marzo de 2024</w:t>
      </w:r>
    </w:p>
    <w:p w14:paraId="4634481C" w14:textId="52C7BFF1" w:rsidR="00073ADF" w:rsidRPr="0070266C" w:rsidRDefault="0070266C" w:rsidP="007812F5">
      <w:pPr>
        <w:pStyle w:val="Textoindependiente"/>
        <w:spacing w:before="100" w:beforeAutospacing="1" w:after="200" w:line="276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Parlamentaria Foral: </w:t>
      </w:r>
      <w:proofErr w:type="spellStart"/>
      <w:r>
        <w:rPr>
          <w:rFonts w:asciiTheme="minorHAnsi" w:hAnsiTheme="minorHAnsi" w:cstheme="minorHAnsi"/>
          <w:sz w:val="22"/>
          <w:szCs w:val="22"/>
        </w:rPr>
        <w:t>Eneka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Ulaiar</w:t>
      </w:r>
      <w:proofErr w:type="spellEnd"/>
    </w:p>
    <w:sectPr w:rsidR="00073ADF" w:rsidRPr="0070266C" w:rsidSect="0070266C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DF"/>
    <w:rsid w:val="00073ADF"/>
    <w:rsid w:val="0070266C"/>
    <w:rsid w:val="007812F5"/>
    <w:rsid w:val="00D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C703"/>
  <w15:docId w15:val="{3F4F6991-2389-48E5-9506-2B530ED0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93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5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Arana, Ander</dc:creator>
  <cp:lastModifiedBy>Mauleón, Fernando</cp:lastModifiedBy>
  <cp:revision>4</cp:revision>
  <dcterms:created xsi:type="dcterms:W3CDTF">2024-03-26T11:58:00Z</dcterms:created>
  <dcterms:modified xsi:type="dcterms:W3CDTF">2024-03-27T12:40:00Z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2024-03-26T00:00:00Z</vt:filetime>
  </property>
</Properties>
</file>