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4A182" w14:textId="77777777" w:rsidR="00C45F62" w:rsidRDefault="00C45F62" w:rsidP="009431CA">
      <w:pPr>
        <w:pStyle w:val="Style"/>
        <w:spacing w:before="100" w:beforeAutospacing="1" w:after="200" w:line="276" w:lineRule="auto"/>
        <w:ind w:left="539" w:right="3144" w:firstLine="708"/>
        <w:jc w:val="both"/>
        <w:textAlignment w:val="baseline"/>
        <w:rPr>
          <w:rFonts w:ascii="Calibri" w:hAnsi="Calibri" w:cs="Calibri"/>
          <w:sz w:val="22"/>
          <w:szCs w:val="22"/>
        </w:rPr>
      </w:pPr>
      <w:r w:rsidRPr="00C45F62">
        <w:rPr>
          <w:rFonts w:ascii="Calibri" w:eastAsia="Arial" w:hAnsi="Calibri" w:cs="Calibri"/>
          <w:sz w:val="22"/>
          <w:szCs w:val="22"/>
        </w:rPr>
        <w:t>24PES-194</w:t>
      </w:r>
    </w:p>
    <w:p w14:paraId="2E585601" w14:textId="734BAB91" w:rsidR="00C45F62" w:rsidRDefault="00C45F62" w:rsidP="009431C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45F62">
        <w:rPr>
          <w:rFonts w:ascii="Calibri" w:eastAsia="Arial" w:hAnsi="Calibri" w:cs="Calibri"/>
          <w:sz w:val="22"/>
          <w:szCs w:val="22"/>
        </w:rPr>
        <w:t>Don José Javier Esparza Abaurrea, miembro de las Cortes de Navarra, portavoz del Grupo Parlamentario de Unión del Pueblo Navarro (UPN), al amparo de lo dispuesto en el Reglamento de la Cámara</w:t>
      </w:r>
      <w:r w:rsidR="00541AEC">
        <w:rPr>
          <w:rFonts w:ascii="Calibri" w:eastAsia="Arial" w:hAnsi="Calibri" w:cs="Calibri"/>
          <w:sz w:val="22"/>
          <w:szCs w:val="22"/>
        </w:rPr>
        <w:t>,</w:t>
      </w:r>
      <w:r w:rsidRPr="00C45F62">
        <w:rPr>
          <w:rFonts w:ascii="Calibri" w:eastAsia="Arial" w:hAnsi="Calibri" w:cs="Calibri"/>
          <w:sz w:val="22"/>
          <w:szCs w:val="22"/>
        </w:rPr>
        <w:t xml:space="preserve"> realiza la siguiente pregunta escrita al Gobierno de Navarra: </w:t>
      </w:r>
    </w:p>
    <w:p w14:paraId="1CD8D9EB" w14:textId="6554B3BA" w:rsidR="00C45F62" w:rsidRDefault="00C45F62" w:rsidP="009431C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45F62">
        <w:rPr>
          <w:rFonts w:ascii="Calibri" w:eastAsia="Arial" w:hAnsi="Calibri" w:cs="Calibri"/>
          <w:sz w:val="22"/>
          <w:szCs w:val="22"/>
        </w:rPr>
        <w:t xml:space="preserve">¿Ha recibido, se ha reunido o ha almorzado la presidenta del Gobierno de Navarra con el señor D. Joseba Antxon Alonso Egurrola en esta legislatura o en la anterior? </w:t>
      </w:r>
    </w:p>
    <w:p w14:paraId="3D94FBD5" w14:textId="77777777" w:rsidR="00C45F62" w:rsidRDefault="00C45F62" w:rsidP="002A3FE5">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sidRPr="00C45F62">
        <w:rPr>
          <w:rFonts w:ascii="Calibri" w:eastAsia="Arial" w:hAnsi="Calibri" w:cs="Calibri"/>
          <w:sz w:val="22"/>
          <w:szCs w:val="22"/>
        </w:rPr>
        <w:t xml:space="preserve">En caso afirmativo: </w:t>
      </w:r>
    </w:p>
    <w:p w14:paraId="413A75DB" w14:textId="4FE43020" w:rsidR="00C45F62" w:rsidRDefault="00C45F62" w:rsidP="009431C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C45F62">
        <w:rPr>
          <w:rFonts w:ascii="Calibri" w:eastAsia="Arial" w:hAnsi="Calibri" w:cs="Calibri"/>
          <w:sz w:val="22"/>
          <w:szCs w:val="22"/>
        </w:rPr>
        <w:t>¿A iniciativa de quién tuv</w:t>
      </w:r>
      <w:r w:rsidR="009431CA">
        <w:rPr>
          <w:rFonts w:ascii="Calibri" w:eastAsia="Arial" w:hAnsi="Calibri" w:cs="Calibri"/>
          <w:sz w:val="22"/>
          <w:szCs w:val="22"/>
        </w:rPr>
        <w:t>o</w:t>
      </w:r>
      <w:r w:rsidRPr="00C45F62">
        <w:rPr>
          <w:rFonts w:ascii="Calibri" w:eastAsia="Arial" w:hAnsi="Calibri" w:cs="Calibri"/>
          <w:sz w:val="22"/>
          <w:szCs w:val="22"/>
        </w:rPr>
        <w:t xml:space="preserve"> lugar dichos encuentros? ¿En qué fecha/s </w:t>
      </w:r>
      <w:r>
        <w:rPr>
          <w:rFonts w:ascii="Calibri" w:eastAsia="Arial" w:hAnsi="Calibri" w:cs="Calibri"/>
          <w:sz w:val="22"/>
          <w:szCs w:val="22"/>
        </w:rPr>
        <w:t>tuvo/</w:t>
      </w:r>
      <w:r w:rsidRPr="00C45F62">
        <w:rPr>
          <w:rFonts w:ascii="Calibri" w:eastAsia="Arial" w:hAnsi="Calibri" w:cs="Calibri"/>
          <w:sz w:val="22"/>
          <w:szCs w:val="22"/>
        </w:rPr>
        <w:t>tuvieron lugar?</w:t>
      </w:r>
    </w:p>
    <w:p w14:paraId="19BF32A3" w14:textId="42689575" w:rsidR="001E2486" w:rsidRPr="00C45F62" w:rsidRDefault="00C45F62" w:rsidP="009431C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C45F62">
        <w:rPr>
          <w:rFonts w:ascii="Calibri" w:eastAsia="Arial" w:hAnsi="Calibri" w:cs="Calibri"/>
          <w:sz w:val="22"/>
          <w:szCs w:val="22"/>
        </w:rPr>
        <w:t xml:space="preserve">¿Quiénes asistieron a cada uno de ellos? </w:t>
      </w:r>
    </w:p>
    <w:p w14:paraId="3B6BDF30" w14:textId="7553D2B1" w:rsidR="00C45F62" w:rsidRDefault="00C45F62" w:rsidP="002A3FE5">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sidRPr="00C45F62">
        <w:rPr>
          <w:rFonts w:ascii="Calibri" w:eastAsia="Arial" w:hAnsi="Calibri" w:cs="Calibri"/>
          <w:sz w:val="22"/>
          <w:szCs w:val="22"/>
        </w:rPr>
        <w:t>¿Qué asunto/s se abord</w:t>
      </w:r>
      <w:r>
        <w:rPr>
          <w:rFonts w:ascii="Calibri" w:eastAsia="Arial" w:hAnsi="Calibri" w:cs="Calibri"/>
          <w:sz w:val="22"/>
          <w:szCs w:val="22"/>
        </w:rPr>
        <w:t>ó/aborda</w:t>
      </w:r>
      <w:r w:rsidRPr="00C45F62">
        <w:rPr>
          <w:rFonts w:ascii="Calibri" w:eastAsia="Arial" w:hAnsi="Calibri" w:cs="Calibri"/>
          <w:sz w:val="22"/>
          <w:szCs w:val="22"/>
        </w:rPr>
        <w:t xml:space="preserve">ron? </w:t>
      </w:r>
    </w:p>
    <w:p w14:paraId="230EC5D4" w14:textId="2BC6C112" w:rsidR="00C45F62" w:rsidRDefault="00C45F62" w:rsidP="002A3FE5">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sidRPr="00C45F62">
        <w:rPr>
          <w:rFonts w:ascii="Calibri" w:eastAsia="Arial" w:hAnsi="Calibri" w:cs="Calibri"/>
          <w:sz w:val="22"/>
          <w:szCs w:val="22"/>
        </w:rPr>
        <w:t>Pamplona, 16 de abril de 2024</w:t>
      </w:r>
    </w:p>
    <w:p w14:paraId="2CECC9FB" w14:textId="736A62A2" w:rsidR="001E2486" w:rsidRPr="00C45F62" w:rsidRDefault="00C45F62" w:rsidP="002A3FE5">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hAnsi="Calibri" w:cs="Calibri"/>
          <w:sz w:val="22"/>
          <w:szCs w:val="22"/>
        </w:rPr>
        <w:t xml:space="preserve">El Parlamentario Foral: </w:t>
      </w:r>
      <w:r w:rsidRPr="00C45F62">
        <w:rPr>
          <w:rFonts w:ascii="Calibri" w:eastAsia="Arial" w:hAnsi="Calibri" w:cs="Calibri"/>
          <w:sz w:val="22"/>
          <w:szCs w:val="22"/>
        </w:rPr>
        <w:t xml:space="preserve">José Javier Esparza Abaurrea </w:t>
      </w:r>
    </w:p>
    <w:sectPr w:rsidR="001E2486" w:rsidRPr="00C45F62" w:rsidSect="00C45F6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2486"/>
    <w:rsid w:val="001E2486"/>
    <w:rsid w:val="002A3FE5"/>
    <w:rsid w:val="00541AEC"/>
    <w:rsid w:val="009431CA"/>
    <w:rsid w:val="00C45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9E70"/>
  <w15:docId w15:val="{E75BD430-42EB-41B4-9EDF-548A1D08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597</Characters>
  <Application>Microsoft Office Word</Application>
  <DocSecurity>0</DocSecurity>
  <Lines>4</Lines>
  <Paragraphs>1</Paragraphs>
  <ScaleCrop>false</ScaleCrop>
  <Company>HP Inc.</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24PES-194</dc:title>
  <dc:creator>informatica</dc:creator>
  <cp:keywords>CreatedByIRIS_Readiris_17.0</cp:keywords>
  <cp:lastModifiedBy>Mauleón, Fernando</cp:lastModifiedBy>
  <cp:revision>5</cp:revision>
  <dcterms:created xsi:type="dcterms:W3CDTF">2024-04-17T06:55:00Z</dcterms:created>
  <dcterms:modified xsi:type="dcterms:W3CDTF">2024-04-18T09:06:00Z</dcterms:modified>
</cp:coreProperties>
</file>