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1B77" w14:textId="5C6E5653" w:rsidR="00E07392" w:rsidRPr="00E07392" w:rsidRDefault="00E07392" w:rsidP="00E07392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07392">
        <w:rPr>
          <w:rFonts w:ascii="Calibri" w:hAnsi="Calibri" w:cs="Calibri"/>
          <w:color w:val="000000"/>
          <w:kern w:val="0"/>
          <w:sz w:val="22"/>
          <w:szCs w:val="22"/>
        </w:rPr>
        <w:t>25PES-206</w:t>
      </w:r>
    </w:p>
    <w:p w14:paraId="267894C3" w14:textId="7DBB2F76" w:rsidR="00E07392" w:rsidRPr="00E07392" w:rsidRDefault="00E07392" w:rsidP="00E07392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07392">
        <w:rPr>
          <w:rFonts w:ascii="Calibri" w:hAnsi="Calibri" w:cs="Calibri"/>
          <w:color w:val="000000"/>
          <w:kern w:val="0"/>
          <w:sz w:val="22"/>
          <w:szCs w:val="22"/>
        </w:rPr>
        <w:t>Doña Cristina López Mañero, miembro de las Cortes de Navarra, adscrita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07392">
        <w:rPr>
          <w:rFonts w:ascii="Calibri" w:hAnsi="Calibri" w:cs="Calibri"/>
          <w:color w:val="000000"/>
          <w:kern w:val="0"/>
          <w:sz w:val="22"/>
          <w:szCs w:val="22"/>
        </w:rPr>
        <w:t>al Grupo Parlamentario Unión del Pueblo Navarro (UPN), al amparo de lo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07392">
        <w:rPr>
          <w:rFonts w:ascii="Calibri" w:hAnsi="Calibri" w:cs="Calibri"/>
          <w:color w:val="000000"/>
          <w:kern w:val="0"/>
          <w:sz w:val="22"/>
          <w:szCs w:val="22"/>
        </w:rPr>
        <w:t>dispuesto en el Reglamento de la Cámara, realiza la siguiente pregunta escrita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07392">
        <w:rPr>
          <w:rFonts w:ascii="Calibri" w:hAnsi="Calibri" w:cs="Calibri"/>
          <w:color w:val="000000"/>
          <w:kern w:val="0"/>
          <w:sz w:val="22"/>
          <w:szCs w:val="22"/>
        </w:rPr>
        <w:t>al Gobierno de Navarra:</w:t>
      </w:r>
    </w:p>
    <w:p w14:paraId="429245C6" w14:textId="04B7B510" w:rsidR="00E07392" w:rsidRPr="00E07392" w:rsidRDefault="00E07392" w:rsidP="00E07392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222222"/>
          <w:kern w:val="0"/>
          <w:sz w:val="22"/>
          <w:szCs w:val="22"/>
        </w:rPr>
      </w:pPr>
      <w:r w:rsidRPr="00E07392">
        <w:rPr>
          <w:rFonts w:ascii="Calibri" w:hAnsi="Calibri" w:cs="Calibri"/>
          <w:color w:val="222222"/>
          <w:kern w:val="0"/>
          <w:sz w:val="22"/>
          <w:szCs w:val="22"/>
        </w:rPr>
        <w:t>- ¿Cuáles son las razones por las que el proyecto del nuevo centro de salud de</w:t>
      </w:r>
      <w:r>
        <w:rPr>
          <w:rFonts w:ascii="Calibri" w:hAnsi="Calibri" w:cs="Calibri"/>
          <w:color w:val="222222"/>
          <w:kern w:val="0"/>
          <w:sz w:val="22"/>
          <w:szCs w:val="22"/>
        </w:rPr>
        <w:t xml:space="preserve"> </w:t>
      </w:r>
      <w:r w:rsidRPr="00E07392">
        <w:rPr>
          <w:rFonts w:ascii="Calibri" w:hAnsi="Calibri" w:cs="Calibri"/>
          <w:color w:val="222222"/>
          <w:kern w:val="0"/>
          <w:sz w:val="22"/>
          <w:szCs w:val="22"/>
        </w:rPr>
        <w:t xml:space="preserve">Cascante </w:t>
      </w:r>
      <w:r>
        <w:rPr>
          <w:rFonts w:ascii="Calibri" w:hAnsi="Calibri" w:cs="Calibri"/>
          <w:color w:val="222222"/>
          <w:kern w:val="0"/>
          <w:sz w:val="22"/>
          <w:szCs w:val="22"/>
        </w:rPr>
        <w:t>“</w:t>
      </w:r>
      <w:r w:rsidRPr="00E07392">
        <w:rPr>
          <w:rFonts w:ascii="Calibri" w:hAnsi="Calibri" w:cs="Calibri"/>
          <w:color w:val="222222"/>
          <w:kern w:val="0"/>
          <w:sz w:val="22"/>
          <w:szCs w:val="22"/>
        </w:rPr>
        <w:t>se alargó más de lo previsto</w:t>
      </w:r>
      <w:r>
        <w:rPr>
          <w:rFonts w:ascii="Calibri" w:hAnsi="Calibri" w:cs="Calibri"/>
          <w:color w:val="222222"/>
          <w:kern w:val="0"/>
          <w:sz w:val="22"/>
          <w:szCs w:val="22"/>
        </w:rPr>
        <w:t>”</w:t>
      </w:r>
      <w:r w:rsidRPr="00E07392">
        <w:rPr>
          <w:rFonts w:ascii="Calibri" w:hAnsi="Calibri" w:cs="Calibri"/>
          <w:color w:val="222222"/>
          <w:kern w:val="0"/>
          <w:sz w:val="22"/>
          <w:szCs w:val="22"/>
        </w:rPr>
        <w:t>, por lo que ya no cabía licitar la obra y</w:t>
      </w:r>
      <w:r>
        <w:rPr>
          <w:rFonts w:ascii="Calibri" w:hAnsi="Calibri" w:cs="Calibri"/>
          <w:color w:val="222222"/>
          <w:kern w:val="0"/>
          <w:sz w:val="22"/>
          <w:szCs w:val="22"/>
        </w:rPr>
        <w:t xml:space="preserve"> </w:t>
      </w:r>
      <w:r w:rsidRPr="00E07392">
        <w:rPr>
          <w:rFonts w:ascii="Calibri" w:hAnsi="Calibri" w:cs="Calibri"/>
          <w:color w:val="222222"/>
          <w:kern w:val="0"/>
          <w:sz w:val="22"/>
          <w:szCs w:val="22"/>
        </w:rPr>
        <w:t>ejecutarla para optar a fondos europeos REACT, según lo que respondió el</w:t>
      </w:r>
      <w:r>
        <w:rPr>
          <w:rFonts w:ascii="Calibri" w:hAnsi="Calibri" w:cs="Calibri"/>
          <w:color w:val="222222"/>
          <w:kern w:val="0"/>
          <w:sz w:val="22"/>
          <w:szCs w:val="22"/>
        </w:rPr>
        <w:t xml:space="preserve"> </w:t>
      </w:r>
      <w:r w:rsidRPr="00E07392">
        <w:rPr>
          <w:rFonts w:ascii="Calibri" w:hAnsi="Calibri" w:cs="Calibri"/>
          <w:color w:val="222222"/>
          <w:kern w:val="0"/>
          <w:sz w:val="22"/>
          <w:szCs w:val="22"/>
        </w:rPr>
        <w:t>Consejero de Salud en respuesta a la PES-00147?</w:t>
      </w:r>
    </w:p>
    <w:p w14:paraId="33B6C62E" w14:textId="67B38E35" w:rsidR="00E07392" w:rsidRPr="00E07392" w:rsidRDefault="00E07392" w:rsidP="00E07392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222222"/>
          <w:kern w:val="0"/>
          <w:sz w:val="22"/>
          <w:szCs w:val="22"/>
        </w:rPr>
      </w:pPr>
      <w:r w:rsidRPr="00E07392">
        <w:rPr>
          <w:rFonts w:ascii="Calibri" w:hAnsi="Calibri" w:cs="Calibri"/>
          <w:color w:val="222222"/>
          <w:kern w:val="0"/>
          <w:sz w:val="22"/>
          <w:szCs w:val="22"/>
        </w:rPr>
        <w:t xml:space="preserve">- ¿Por qué </w:t>
      </w:r>
      <w:r>
        <w:rPr>
          <w:rFonts w:ascii="Calibri" w:hAnsi="Calibri" w:cs="Calibri"/>
          <w:color w:val="222222"/>
          <w:kern w:val="0"/>
          <w:sz w:val="22"/>
          <w:szCs w:val="22"/>
        </w:rPr>
        <w:t>“</w:t>
      </w:r>
      <w:r w:rsidRPr="00E07392">
        <w:rPr>
          <w:rFonts w:ascii="Calibri" w:hAnsi="Calibri" w:cs="Calibri"/>
          <w:color w:val="222222"/>
          <w:kern w:val="0"/>
          <w:sz w:val="22"/>
          <w:szCs w:val="22"/>
        </w:rPr>
        <w:t>otros proyectos que sí encajaban por elegibilidad, importe y plazos</w:t>
      </w:r>
      <w:r>
        <w:rPr>
          <w:rFonts w:ascii="Calibri" w:hAnsi="Calibri" w:cs="Calibri"/>
          <w:color w:val="222222"/>
          <w:kern w:val="0"/>
          <w:sz w:val="22"/>
          <w:szCs w:val="22"/>
        </w:rPr>
        <w:t xml:space="preserve">” </w:t>
      </w:r>
      <w:r w:rsidRPr="00E07392">
        <w:rPr>
          <w:rFonts w:ascii="Calibri" w:hAnsi="Calibri" w:cs="Calibri"/>
          <w:color w:val="222222"/>
          <w:kern w:val="0"/>
          <w:sz w:val="22"/>
          <w:szCs w:val="22"/>
        </w:rPr>
        <w:t>se sustituyeron esos fondos que no se utilizaron para el nuevo centro de salud</w:t>
      </w:r>
      <w:r>
        <w:rPr>
          <w:rFonts w:ascii="Calibri" w:hAnsi="Calibri" w:cs="Calibri"/>
          <w:color w:val="222222"/>
          <w:kern w:val="0"/>
          <w:sz w:val="22"/>
          <w:szCs w:val="22"/>
        </w:rPr>
        <w:t xml:space="preserve"> </w:t>
      </w:r>
      <w:r w:rsidRPr="00E07392">
        <w:rPr>
          <w:rFonts w:ascii="Calibri" w:hAnsi="Calibri" w:cs="Calibri"/>
          <w:color w:val="222222"/>
          <w:kern w:val="0"/>
          <w:sz w:val="22"/>
          <w:szCs w:val="22"/>
        </w:rPr>
        <w:t>de Cascante? Relación de todos ellos con sus cuantías y expedientes</w:t>
      </w:r>
      <w:r>
        <w:rPr>
          <w:rFonts w:ascii="Calibri" w:hAnsi="Calibri" w:cs="Calibri"/>
          <w:color w:val="222222"/>
          <w:kern w:val="0"/>
          <w:sz w:val="22"/>
          <w:szCs w:val="22"/>
        </w:rPr>
        <w:t xml:space="preserve"> </w:t>
      </w:r>
      <w:r w:rsidRPr="00E07392">
        <w:rPr>
          <w:rFonts w:ascii="Calibri" w:hAnsi="Calibri" w:cs="Calibri"/>
          <w:color w:val="222222"/>
          <w:kern w:val="0"/>
          <w:sz w:val="22"/>
          <w:szCs w:val="22"/>
        </w:rPr>
        <w:t>administrativos completos.</w:t>
      </w:r>
    </w:p>
    <w:p w14:paraId="05DDAA02" w14:textId="76B2FA53" w:rsidR="00E07392" w:rsidRPr="00E07392" w:rsidRDefault="00E07392" w:rsidP="00E07392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07392">
        <w:rPr>
          <w:rFonts w:ascii="Calibri" w:hAnsi="Calibri" w:cs="Calibri"/>
          <w:color w:val="000000"/>
          <w:kern w:val="0"/>
          <w:sz w:val="22"/>
          <w:szCs w:val="22"/>
        </w:rPr>
        <w:t>Pamplona, 25 de abril de 2024</w:t>
      </w:r>
    </w:p>
    <w:p w14:paraId="6355F40D" w14:textId="0813EFA7" w:rsidR="008D7F85" w:rsidRPr="00E07392" w:rsidRDefault="00E07392" w:rsidP="00E07392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La Parlamentaria Foral: </w:t>
      </w:r>
      <w:r w:rsidRPr="00E07392">
        <w:rPr>
          <w:rFonts w:ascii="Calibri" w:hAnsi="Calibri" w:cs="Calibri"/>
          <w:color w:val="000000"/>
          <w:kern w:val="0"/>
          <w:sz w:val="22"/>
          <w:szCs w:val="22"/>
        </w:rPr>
        <w:t>Cristina López Mañero</w:t>
      </w:r>
    </w:p>
    <w:sectPr w:rsidR="008D7F85" w:rsidRPr="00E07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92"/>
    <w:rsid w:val="008D7F85"/>
    <w:rsid w:val="00A36075"/>
    <w:rsid w:val="00E07392"/>
    <w:rsid w:val="00E2340F"/>
    <w:rsid w:val="00E6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1D78"/>
  <w15:chartTrackingRefBased/>
  <w15:docId w15:val="{ADE868CD-3844-4538-BF5F-03C051D2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7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7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7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7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7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7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7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7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7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7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73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73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73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73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73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73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7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7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7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73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73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73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7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73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7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2024-04-26T06:09:00Z</dcterms:created>
  <dcterms:modified xsi:type="dcterms:W3CDTF">2024-04-26T06:11:00Z</dcterms:modified>
</cp:coreProperties>
</file>