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AD7F" w14:textId="77777777" w:rsidR="00B0310F" w:rsidRDefault="00B0310F" w:rsidP="005D43E9">
      <w:pPr>
        <w:spacing w:line="360" w:lineRule="auto"/>
        <w:jc w:val="both"/>
        <w:rPr>
          <w:rFonts w:ascii="Arial" w:hAnsi="Arial" w:cs="Arial"/>
        </w:rPr>
      </w:pPr>
    </w:p>
    <w:p w14:paraId="6EAF2E76" w14:textId="77777777" w:rsidR="00B0310F" w:rsidRDefault="005C03DB" w:rsidP="005D43E9">
      <w:pPr>
        <w:spacing w:line="360" w:lineRule="auto"/>
        <w:jc w:val="both"/>
        <w:rPr>
          <w:rFonts w:ascii="Arial" w:hAnsi="Arial" w:cs="Arial"/>
        </w:rPr>
      </w:pPr>
      <w:r w:rsidRPr="00EB3E46">
        <w:rPr>
          <w:rFonts w:ascii="Arial" w:hAnsi="Arial" w:cs="Arial"/>
        </w:rPr>
        <w:t>El</w:t>
      </w:r>
      <w:r w:rsidR="00864DCD" w:rsidRPr="00EB3E46">
        <w:rPr>
          <w:rFonts w:ascii="Arial" w:hAnsi="Arial" w:cs="Arial"/>
        </w:rPr>
        <w:t xml:space="preserve"> Consejer</w:t>
      </w:r>
      <w:r w:rsidRPr="00EB3E46">
        <w:rPr>
          <w:rFonts w:ascii="Arial" w:hAnsi="Arial" w:cs="Arial"/>
        </w:rPr>
        <w:t>o</w:t>
      </w:r>
      <w:r w:rsidR="00864DCD" w:rsidRPr="00EB3E46">
        <w:rPr>
          <w:rFonts w:ascii="Arial" w:hAnsi="Arial" w:cs="Arial"/>
        </w:rPr>
        <w:t xml:space="preserve"> del Departamento de Economia y Hacienda, en relación a la Pregunta escrita formulada </w:t>
      </w:r>
      <w:r w:rsidR="001C5BBC" w:rsidRPr="00EB3E46">
        <w:rPr>
          <w:rFonts w:ascii="Arial" w:hAnsi="Arial" w:cs="Arial"/>
        </w:rPr>
        <w:t xml:space="preserve">por </w:t>
      </w:r>
      <w:r w:rsidR="005D43E9">
        <w:rPr>
          <w:rFonts w:ascii="Arial" w:hAnsi="Arial" w:cs="Arial"/>
        </w:rPr>
        <w:t>D.</w:t>
      </w:r>
      <w:r w:rsidR="00CC7BA3">
        <w:rPr>
          <w:rFonts w:ascii="Arial" w:hAnsi="Arial" w:cs="Arial"/>
        </w:rPr>
        <w:t xml:space="preserve"> </w:t>
      </w:r>
      <w:r w:rsidR="005D43E9">
        <w:rPr>
          <w:rFonts w:ascii="Arial" w:hAnsi="Arial" w:cs="Arial"/>
        </w:rPr>
        <w:t>Carlos Guzmán Pérez</w:t>
      </w:r>
      <w:r w:rsidR="001C5BBC" w:rsidRPr="00EB3E46">
        <w:rPr>
          <w:rFonts w:ascii="Arial" w:hAnsi="Arial" w:cs="Arial"/>
        </w:rPr>
        <w:t>, parlamentari</w:t>
      </w:r>
      <w:r w:rsidR="005D43E9">
        <w:rPr>
          <w:rFonts w:ascii="Arial" w:hAnsi="Arial" w:cs="Arial"/>
        </w:rPr>
        <w:t>o</w:t>
      </w:r>
      <w:r w:rsidR="001C5BBC" w:rsidRPr="00EB3E46">
        <w:rPr>
          <w:rFonts w:ascii="Arial" w:hAnsi="Arial" w:cs="Arial"/>
        </w:rPr>
        <w:t xml:space="preserve"> foral adscrit</w:t>
      </w:r>
      <w:r w:rsidR="005D43E9">
        <w:rPr>
          <w:rFonts w:ascii="Arial" w:hAnsi="Arial" w:cs="Arial"/>
        </w:rPr>
        <w:t>o</w:t>
      </w:r>
      <w:r w:rsidR="001C5BBC" w:rsidRPr="00EB3E46">
        <w:rPr>
          <w:rFonts w:ascii="Arial" w:hAnsi="Arial" w:cs="Arial"/>
        </w:rPr>
        <w:t xml:space="preserve"> al Grupo Parlamentario </w:t>
      </w:r>
      <w:r w:rsidR="005D43E9">
        <w:rPr>
          <w:rFonts w:ascii="Arial" w:hAnsi="Arial" w:cs="Arial"/>
        </w:rPr>
        <w:t>Contigo Navarra-Zurekin Nafarroa</w:t>
      </w:r>
      <w:r w:rsidR="001C5BBC" w:rsidRPr="00EB3E46">
        <w:rPr>
          <w:rFonts w:ascii="Arial" w:hAnsi="Arial" w:cs="Arial"/>
        </w:rPr>
        <w:t xml:space="preserve">, registrada con número de </w:t>
      </w:r>
      <w:r w:rsidR="00561BAD" w:rsidRPr="00EB3E46">
        <w:rPr>
          <w:rFonts w:ascii="Arial" w:hAnsi="Arial" w:cs="Arial"/>
        </w:rPr>
        <w:t>salida</w:t>
      </w:r>
      <w:r w:rsidR="001C5BBC" w:rsidRPr="00EB3E46">
        <w:rPr>
          <w:rFonts w:ascii="Arial" w:hAnsi="Arial" w:cs="Arial"/>
        </w:rPr>
        <w:t xml:space="preserve"> del Parlamento de Navarra </w:t>
      </w:r>
      <w:r w:rsidR="005D43E9">
        <w:rPr>
          <w:rFonts w:ascii="Arial" w:hAnsi="Arial" w:cs="Arial"/>
        </w:rPr>
        <w:t>1451</w:t>
      </w:r>
      <w:r w:rsidR="001C5BBC" w:rsidRPr="00EB3E46">
        <w:rPr>
          <w:rFonts w:ascii="Arial" w:hAnsi="Arial" w:cs="Arial"/>
        </w:rPr>
        <w:t xml:space="preserve">, de </w:t>
      </w:r>
      <w:r w:rsidR="005D43E9">
        <w:rPr>
          <w:rFonts w:ascii="Arial" w:hAnsi="Arial" w:cs="Arial"/>
        </w:rPr>
        <w:t>1</w:t>
      </w:r>
      <w:r w:rsidR="00AA021E">
        <w:rPr>
          <w:rFonts w:ascii="Arial" w:hAnsi="Arial" w:cs="Arial"/>
        </w:rPr>
        <w:t>9</w:t>
      </w:r>
      <w:r w:rsidR="001C5BBC" w:rsidRPr="00EB3E46">
        <w:rPr>
          <w:rFonts w:ascii="Arial" w:hAnsi="Arial" w:cs="Arial"/>
        </w:rPr>
        <w:t xml:space="preserve"> de </w:t>
      </w:r>
      <w:r w:rsidR="005D43E9">
        <w:rPr>
          <w:rFonts w:ascii="Arial" w:hAnsi="Arial" w:cs="Arial"/>
        </w:rPr>
        <w:t>febrero</w:t>
      </w:r>
      <w:r w:rsidR="001C5BBC" w:rsidRPr="00EB3E46">
        <w:rPr>
          <w:rFonts w:ascii="Arial" w:hAnsi="Arial" w:cs="Arial"/>
        </w:rPr>
        <w:t xml:space="preserve"> de 20</w:t>
      </w:r>
      <w:r w:rsidR="00797449" w:rsidRPr="00EB3E46">
        <w:rPr>
          <w:rFonts w:ascii="Arial" w:hAnsi="Arial" w:cs="Arial"/>
        </w:rPr>
        <w:t>2</w:t>
      </w:r>
      <w:r w:rsidR="00AA021E">
        <w:rPr>
          <w:rFonts w:ascii="Arial" w:hAnsi="Arial" w:cs="Arial"/>
        </w:rPr>
        <w:t>4</w:t>
      </w:r>
      <w:r w:rsidR="001C5BBC" w:rsidRPr="00EB3E46">
        <w:rPr>
          <w:rFonts w:ascii="Arial" w:hAnsi="Arial" w:cs="Arial"/>
        </w:rPr>
        <w:t>, (1</w:t>
      </w:r>
      <w:r w:rsidRPr="00EB3E46">
        <w:rPr>
          <w:rFonts w:ascii="Arial" w:hAnsi="Arial" w:cs="Arial"/>
        </w:rPr>
        <w:t>1</w:t>
      </w:r>
      <w:r w:rsidR="001C5BBC" w:rsidRPr="00EB3E46">
        <w:rPr>
          <w:rFonts w:ascii="Arial" w:hAnsi="Arial" w:cs="Arial"/>
        </w:rPr>
        <w:t>-</w:t>
      </w:r>
      <w:r w:rsidR="00797449" w:rsidRPr="00EB3E46">
        <w:rPr>
          <w:rFonts w:ascii="Arial" w:hAnsi="Arial" w:cs="Arial"/>
        </w:rPr>
        <w:t>2</w:t>
      </w:r>
      <w:r w:rsidR="00AA021E">
        <w:rPr>
          <w:rFonts w:ascii="Arial" w:hAnsi="Arial" w:cs="Arial"/>
        </w:rPr>
        <w:t>4</w:t>
      </w:r>
      <w:r w:rsidR="001C5BBC" w:rsidRPr="00EB3E46">
        <w:rPr>
          <w:rFonts w:ascii="Arial" w:hAnsi="Arial" w:cs="Arial"/>
        </w:rPr>
        <w:t>/PE</w:t>
      </w:r>
      <w:r w:rsidR="00864DCD" w:rsidRPr="00EB3E46">
        <w:rPr>
          <w:rFonts w:ascii="Arial" w:hAnsi="Arial" w:cs="Arial"/>
        </w:rPr>
        <w:t>S</w:t>
      </w:r>
      <w:r w:rsidR="001C5BBC" w:rsidRPr="00EB3E46">
        <w:rPr>
          <w:rFonts w:ascii="Arial" w:hAnsi="Arial" w:cs="Arial"/>
        </w:rPr>
        <w:t>-</w:t>
      </w:r>
      <w:r w:rsidR="005D43E9">
        <w:rPr>
          <w:rFonts w:ascii="Arial" w:hAnsi="Arial" w:cs="Arial"/>
        </w:rPr>
        <w:t>82</w:t>
      </w:r>
      <w:r w:rsidR="0042675C" w:rsidRPr="00EB3E46">
        <w:rPr>
          <w:rFonts w:ascii="Arial" w:hAnsi="Arial" w:cs="Arial"/>
        </w:rPr>
        <w:t>)</w:t>
      </w:r>
      <w:r w:rsidR="0073692F" w:rsidRPr="00EB3E46">
        <w:rPr>
          <w:rFonts w:ascii="Arial" w:hAnsi="Arial" w:cs="Arial"/>
        </w:rPr>
        <w:t>,</w:t>
      </w:r>
      <w:r w:rsidR="005F4F36" w:rsidRPr="00EB3E46">
        <w:rPr>
          <w:rFonts w:ascii="Arial" w:hAnsi="Arial" w:cs="Arial"/>
        </w:rPr>
        <w:t xml:space="preserve"> </w:t>
      </w:r>
      <w:r w:rsidR="00AA021E">
        <w:rPr>
          <w:rFonts w:ascii="Arial" w:hAnsi="Arial" w:cs="Arial"/>
        </w:rPr>
        <w:t xml:space="preserve">solicitando </w:t>
      </w:r>
      <w:r w:rsidR="005D43E9">
        <w:rPr>
          <w:rFonts w:ascii="Arial" w:hAnsi="Arial" w:cs="Arial"/>
        </w:rPr>
        <w:t>información</w:t>
      </w:r>
      <w:r w:rsidR="00AA021E">
        <w:rPr>
          <w:rFonts w:ascii="Arial" w:hAnsi="Arial" w:cs="Arial"/>
        </w:rPr>
        <w:t xml:space="preserve"> </w:t>
      </w:r>
      <w:r w:rsidR="00304774" w:rsidRPr="00EB3E46">
        <w:rPr>
          <w:rFonts w:ascii="Arial" w:hAnsi="Arial" w:cs="Arial"/>
        </w:rPr>
        <w:t>relativa</w:t>
      </w:r>
      <w:r w:rsidR="00DA07FB" w:rsidRPr="00EB3E46">
        <w:rPr>
          <w:rFonts w:ascii="Arial" w:hAnsi="Arial" w:cs="Arial"/>
        </w:rPr>
        <w:t xml:space="preserve"> </w:t>
      </w:r>
      <w:r w:rsidR="00A04717">
        <w:rPr>
          <w:rFonts w:ascii="Arial" w:hAnsi="Arial" w:cs="Arial"/>
        </w:rPr>
        <w:t>a</w:t>
      </w:r>
      <w:r w:rsidR="005D43E9">
        <w:rPr>
          <w:rFonts w:ascii="Arial" w:hAnsi="Arial" w:cs="Arial"/>
        </w:rPr>
        <w:t>l</w:t>
      </w:r>
      <w:r w:rsidR="00A04717" w:rsidRPr="00A04717">
        <w:rPr>
          <w:rFonts w:ascii="Arial" w:hAnsi="Arial" w:cs="Arial"/>
        </w:rPr>
        <w:t xml:space="preserve"> </w:t>
      </w:r>
      <w:r w:rsidR="005D43E9" w:rsidRPr="005D43E9">
        <w:rPr>
          <w:rFonts w:ascii="Arial" w:hAnsi="Arial" w:cs="Arial"/>
        </w:rPr>
        <w:t>cumplimiento de los convenios colectivos de las empresas subcontratadas de servicios públicos</w:t>
      </w:r>
      <w:r w:rsidR="00864DCD" w:rsidRPr="00EB3E46">
        <w:rPr>
          <w:rFonts w:ascii="Arial" w:hAnsi="Arial" w:cs="Arial"/>
        </w:rPr>
        <w:t>,</w:t>
      </w:r>
      <w:r w:rsidR="00E04955" w:rsidRPr="00EB3E46">
        <w:rPr>
          <w:rFonts w:ascii="Arial" w:hAnsi="Arial" w:cs="Arial"/>
        </w:rPr>
        <w:t xml:space="preserve"> </w:t>
      </w:r>
      <w:r w:rsidR="001C5BBC" w:rsidRPr="00EB3E46">
        <w:rPr>
          <w:rFonts w:ascii="Arial" w:hAnsi="Arial" w:cs="Arial"/>
        </w:rPr>
        <w:t xml:space="preserve">tiene el honor de </w:t>
      </w:r>
      <w:r w:rsidR="00A04717">
        <w:rPr>
          <w:rFonts w:ascii="Arial" w:hAnsi="Arial" w:cs="Arial"/>
        </w:rPr>
        <w:t>informarle</w:t>
      </w:r>
      <w:r w:rsidR="00251B06" w:rsidRPr="00EB3E46">
        <w:rPr>
          <w:rFonts w:ascii="Arial" w:hAnsi="Arial" w:cs="Arial"/>
        </w:rPr>
        <w:t xml:space="preserve"> lo siguiente:</w:t>
      </w:r>
    </w:p>
    <w:p w14:paraId="7638C505" w14:textId="43BAC1F2" w:rsidR="005D43E9" w:rsidRPr="005D43E9" w:rsidRDefault="005D43E9" w:rsidP="005D43E9">
      <w:pPr>
        <w:spacing w:line="360" w:lineRule="auto"/>
        <w:jc w:val="both"/>
        <w:rPr>
          <w:rFonts w:ascii="Arial" w:hAnsi="Arial" w:cs="Arial"/>
          <w:iCs/>
        </w:rPr>
      </w:pPr>
      <w:r w:rsidRPr="005D43E9">
        <w:rPr>
          <w:rFonts w:ascii="Arial" w:hAnsi="Arial" w:cs="Arial"/>
          <w:iCs/>
        </w:rPr>
        <w:t>El pliego de condiciones que rige este contrato, publicado en el Portal de Contratación de Navarra, establece todos los mecanismos legalmente previstos para dar cumplimiento a las garantías de protecció</w:t>
      </w:r>
      <w:r>
        <w:rPr>
          <w:rFonts w:ascii="Arial" w:hAnsi="Arial" w:cs="Arial"/>
          <w:iCs/>
        </w:rPr>
        <w:t>n de las personas trabajadoras.</w:t>
      </w:r>
      <w:r w:rsidRPr="005D43E9">
        <w:rPr>
          <w:rFonts w:ascii="Arial" w:hAnsi="Arial" w:cs="Arial"/>
          <w:iCs/>
        </w:rPr>
        <w:t xml:space="preserve"> Entre estos mecanismos se encuentran, la imposición de penalidades por incumplimiento, así como llegado el caso, la adopción de un</w:t>
      </w:r>
      <w:r>
        <w:rPr>
          <w:rFonts w:ascii="Arial" w:hAnsi="Arial" w:cs="Arial"/>
          <w:iCs/>
        </w:rPr>
        <w:t>a</w:t>
      </w:r>
      <w:r w:rsidRPr="005D43E9">
        <w:rPr>
          <w:rFonts w:ascii="Arial" w:hAnsi="Arial" w:cs="Arial"/>
          <w:iCs/>
        </w:rPr>
        <w:t xml:space="preserve"> prohibición de contratar. </w:t>
      </w:r>
    </w:p>
    <w:p w14:paraId="7AEB5091" w14:textId="77777777" w:rsidR="005D43E9" w:rsidRDefault="005D43E9" w:rsidP="005D43E9">
      <w:pPr>
        <w:spacing w:line="360" w:lineRule="auto"/>
        <w:jc w:val="both"/>
        <w:rPr>
          <w:rFonts w:ascii="Arial" w:hAnsi="Arial" w:cs="Arial"/>
          <w:iCs/>
        </w:rPr>
      </w:pPr>
      <w:r w:rsidRPr="005D43E9">
        <w:rPr>
          <w:rFonts w:ascii="Arial" w:hAnsi="Arial" w:cs="Arial"/>
          <w:iCs/>
        </w:rPr>
        <w:t>La unidad gestora, de acuerdo con su deber de supervisión de la correcta ejecución del contrato, aplica todos los mecanismos previstos, de acuerdo con los principios que</w:t>
      </w:r>
      <w:r>
        <w:rPr>
          <w:rFonts w:ascii="Arial" w:hAnsi="Arial" w:cs="Arial"/>
          <w:iCs/>
        </w:rPr>
        <w:t xml:space="preserve"> rigen la contratación pública.</w:t>
      </w:r>
    </w:p>
    <w:p w14:paraId="11AD557E" w14:textId="77777777" w:rsidR="00B0310F" w:rsidRDefault="005D43E9" w:rsidP="005D43E9">
      <w:pPr>
        <w:spacing w:line="360" w:lineRule="auto"/>
        <w:jc w:val="both"/>
        <w:rPr>
          <w:rFonts w:ascii="Arial" w:hAnsi="Arial" w:cs="Arial"/>
          <w:iCs/>
        </w:rPr>
      </w:pPr>
      <w:r w:rsidRPr="005D43E9">
        <w:rPr>
          <w:rFonts w:ascii="Arial" w:hAnsi="Arial" w:cs="Arial"/>
          <w:iCs/>
        </w:rPr>
        <w:t>En particular, en este supuesto la unidad gestora, tras las actuaciones administrativas pertinentes, ha propuesto la imposición de una penalidad a la empresa Omega</w:t>
      </w:r>
      <w:r>
        <w:rPr>
          <w:rFonts w:ascii="Arial" w:hAnsi="Arial" w:cs="Arial"/>
          <w:iCs/>
        </w:rPr>
        <w:t xml:space="preserve"> Servicios Especializados S.L. </w:t>
      </w:r>
      <w:r w:rsidRPr="005D43E9">
        <w:rPr>
          <w:rFonts w:ascii="Arial" w:hAnsi="Arial" w:cs="Arial"/>
          <w:iCs/>
        </w:rPr>
        <w:t>y el procedimiento de aprobación se encuentra en trámite, de acuerdo con las exigencias de un procedimiento contradictorio.</w:t>
      </w:r>
    </w:p>
    <w:p w14:paraId="6C29C887" w14:textId="790FB92A" w:rsidR="00B0310F" w:rsidRDefault="00864DCD" w:rsidP="001C5BBC">
      <w:pPr>
        <w:spacing w:line="360" w:lineRule="auto"/>
        <w:rPr>
          <w:rFonts w:ascii="Arial" w:hAnsi="Arial" w:cs="Arial"/>
        </w:rPr>
      </w:pPr>
      <w:r w:rsidRPr="00AA021E">
        <w:rPr>
          <w:rFonts w:ascii="Arial" w:hAnsi="Arial" w:cs="Arial"/>
        </w:rPr>
        <w:t>Es cuanto tengo el honor de informar</w:t>
      </w:r>
      <w:r w:rsidR="000F7B82">
        <w:rPr>
          <w:rFonts w:ascii="Arial" w:hAnsi="Arial" w:cs="Arial"/>
        </w:rPr>
        <w:t xml:space="preserve"> </w:t>
      </w:r>
      <w:r w:rsidRPr="00AA021E">
        <w:rPr>
          <w:rFonts w:ascii="Arial" w:hAnsi="Arial" w:cs="Arial"/>
        </w:rPr>
        <w:t xml:space="preserve">en cumplimiento de lo dispuesto en el artículo </w:t>
      </w:r>
      <w:r w:rsidR="00233022" w:rsidRPr="00AA021E">
        <w:rPr>
          <w:rFonts w:ascii="Arial" w:hAnsi="Arial" w:cs="Arial"/>
        </w:rPr>
        <w:t>215</w:t>
      </w:r>
      <w:r w:rsidRPr="00AA021E">
        <w:rPr>
          <w:rFonts w:ascii="Arial" w:hAnsi="Arial" w:cs="Arial"/>
        </w:rPr>
        <w:t xml:space="preserve"> del Reglamento del Parlamento de Navarra.</w:t>
      </w:r>
    </w:p>
    <w:p w14:paraId="499A6404" w14:textId="41B587DC" w:rsidR="001C5BBC" w:rsidRPr="00AA021E" w:rsidRDefault="001C5BBC" w:rsidP="00EF4E30">
      <w:pPr>
        <w:rPr>
          <w:rFonts w:ascii="Arial" w:hAnsi="Arial" w:cs="Arial"/>
        </w:rPr>
      </w:pPr>
      <w:r w:rsidRPr="00AA021E">
        <w:rPr>
          <w:rFonts w:ascii="Arial" w:hAnsi="Arial" w:cs="Arial"/>
        </w:rPr>
        <w:t>Pamplona,</w:t>
      </w:r>
      <w:r w:rsidR="007631EC" w:rsidRPr="00AA021E">
        <w:rPr>
          <w:rFonts w:ascii="Arial" w:hAnsi="Arial" w:cs="Arial"/>
        </w:rPr>
        <w:t xml:space="preserve"> </w:t>
      </w:r>
      <w:r w:rsidR="005D43E9">
        <w:rPr>
          <w:rFonts w:ascii="Arial" w:hAnsi="Arial" w:cs="Arial"/>
        </w:rPr>
        <w:t>11</w:t>
      </w:r>
      <w:r w:rsidRPr="00AA021E">
        <w:rPr>
          <w:rFonts w:ascii="Arial" w:hAnsi="Arial" w:cs="Arial"/>
        </w:rPr>
        <w:t xml:space="preserve"> de </w:t>
      </w:r>
      <w:r w:rsidR="005D43E9">
        <w:rPr>
          <w:rFonts w:ascii="Arial" w:hAnsi="Arial" w:cs="Arial"/>
        </w:rPr>
        <w:t>marzo</w:t>
      </w:r>
      <w:r w:rsidRPr="00AA021E">
        <w:rPr>
          <w:rFonts w:ascii="Arial" w:hAnsi="Arial" w:cs="Arial"/>
        </w:rPr>
        <w:t xml:space="preserve"> de 20</w:t>
      </w:r>
      <w:r w:rsidR="00797449" w:rsidRPr="00AA021E">
        <w:rPr>
          <w:rFonts w:ascii="Arial" w:hAnsi="Arial" w:cs="Arial"/>
        </w:rPr>
        <w:t>2</w:t>
      </w:r>
      <w:r w:rsidR="00AA021E" w:rsidRPr="00AA021E">
        <w:rPr>
          <w:rFonts w:ascii="Arial" w:hAnsi="Arial" w:cs="Arial"/>
        </w:rPr>
        <w:t>4</w:t>
      </w:r>
      <w:r w:rsidRPr="00AA021E">
        <w:rPr>
          <w:rFonts w:ascii="Arial" w:hAnsi="Arial" w:cs="Arial"/>
        </w:rPr>
        <w:t>.</w:t>
      </w:r>
    </w:p>
    <w:p w14:paraId="3F53281D" w14:textId="204E4964" w:rsidR="001C5BBC" w:rsidRPr="001C5BBC" w:rsidRDefault="007631EC" w:rsidP="00EF4E30">
      <w:p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o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 w:rsidR="00347443">
        <w:rPr>
          <w:rFonts w:ascii="Arial" w:hAnsi="Arial" w:cs="Arial"/>
        </w:rPr>
        <w:t xml:space="preserve">a y </w:t>
      </w:r>
      <w:r w:rsidR="001C5BBC" w:rsidRPr="001C5BBC">
        <w:rPr>
          <w:rFonts w:ascii="Arial" w:hAnsi="Arial" w:cs="Arial"/>
        </w:rPr>
        <w:t>Hacienda</w:t>
      </w:r>
      <w:r w:rsidR="00EF4E30">
        <w:rPr>
          <w:rFonts w:ascii="Arial" w:hAnsi="Arial" w:cs="Arial"/>
        </w:rPr>
        <w:t xml:space="preserve">: </w:t>
      </w:r>
      <w:r w:rsidRPr="007631EC">
        <w:rPr>
          <w:rFonts w:ascii="Arial" w:hAnsi="Arial" w:cs="Arial"/>
        </w:rPr>
        <w:t>José Luis Arasti Pérez</w:t>
      </w:r>
    </w:p>
    <w:sectPr w:rsidR="001C5BB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7658" w14:textId="77777777" w:rsidR="00A0169B" w:rsidRDefault="00A0169B" w:rsidP="00CC7BA3">
      <w:r>
        <w:separator/>
      </w:r>
    </w:p>
  </w:endnote>
  <w:endnote w:type="continuationSeparator" w:id="0">
    <w:p w14:paraId="5D115934" w14:textId="77777777" w:rsidR="00A0169B" w:rsidRDefault="00A0169B" w:rsidP="00CC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6D8B" w14:textId="77777777" w:rsidR="00A0169B" w:rsidRDefault="00A0169B" w:rsidP="00CC7BA3">
      <w:r>
        <w:separator/>
      </w:r>
    </w:p>
  </w:footnote>
  <w:footnote w:type="continuationSeparator" w:id="0">
    <w:p w14:paraId="212FA641" w14:textId="77777777" w:rsidR="00A0169B" w:rsidRDefault="00A0169B" w:rsidP="00CC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185284">
    <w:abstractNumId w:val="5"/>
  </w:num>
  <w:num w:numId="2" w16cid:durableId="2012446605">
    <w:abstractNumId w:val="6"/>
  </w:num>
  <w:num w:numId="3" w16cid:durableId="1027097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800353">
    <w:abstractNumId w:val="3"/>
  </w:num>
  <w:num w:numId="5" w16cid:durableId="1839350071">
    <w:abstractNumId w:val="15"/>
  </w:num>
  <w:num w:numId="6" w16cid:durableId="659382501">
    <w:abstractNumId w:val="2"/>
  </w:num>
  <w:num w:numId="7" w16cid:durableId="507135519">
    <w:abstractNumId w:val="1"/>
  </w:num>
  <w:num w:numId="8" w16cid:durableId="417792367">
    <w:abstractNumId w:val="13"/>
  </w:num>
  <w:num w:numId="9" w16cid:durableId="1003631723">
    <w:abstractNumId w:val="4"/>
  </w:num>
  <w:num w:numId="10" w16cid:durableId="115950229">
    <w:abstractNumId w:val="14"/>
  </w:num>
  <w:num w:numId="11" w16cid:durableId="30962121">
    <w:abstractNumId w:val="11"/>
  </w:num>
  <w:num w:numId="12" w16cid:durableId="902638540">
    <w:abstractNumId w:val="12"/>
  </w:num>
  <w:num w:numId="13" w16cid:durableId="1020737879">
    <w:abstractNumId w:val="8"/>
  </w:num>
  <w:num w:numId="14" w16cid:durableId="533733568">
    <w:abstractNumId w:val="10"/>
  </w:num>
  <w:num w:numId="15" w16cid:durableId="646321733">
    <w:abstractNumId w:val="7"/>
  </w:num>
  <w:num w:numId="16" w16cid:durableId="179983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F7B82"/>
    <w:rsid w:val="00103FEE"/>
    <w:rsid w:val="001C5BBC"/>
    <w:rsid w:val="00233022"/>
    <w:rsid w:val="00251B06"/>
    <w:rsid w:val="002F3FFC"/>
    <w:rsid w:val="00304774"/>
    <w:rsid w:val="00347443"/>
    <w:rsid w:val="0042675C"/>
    <w:rsid w:val="00444D0E"/>
    <w:rsid w:val="00464CB5"/>
    <w:rsid w:val="00544CBD"/>
    <w:rsid w:val="00561BAD"/>
    <w:rsid w:val="00576FE2"/>
    <w:rsid w:val="005952AA"/>
    <w:rsid w:val="005C03DB"/>
    <w:rsid w:val="005D43E9"/>
    <w:rsid w:val="005F4F36"/>
    <w:rsid w:val="007138FD"/>
    <w:rsid w:val="0073692F"/>
    <w:rsid w:val="007631EC"/>
    <w:rsid w:val="00797449"/>
    <w:rsid w:val="00837E35"/>
    <w:rsid w:val="00864DCD"/>
    <w:rsid w:val="00891E3A"/>
    <w:rsid w:val="008F3BE7"/>
    <w:rsid w:val="00A0169B"/>
    <w:rsid w:val="00A01D43"/>
    <w:rsid w:val="00A04717"/>
    <w:rsid w:val="00A7703E"/>
    <w:rsid w:val="00AA021E"/>
    <w:rsid w:val="00B0310F"/>
    <w:rsid w:val="00B36692"/>
    <w:rsid w:val="00B77D52"/>
    <w:rsid w:val="00BF546F"/>
    <w:rsid w:val="00CC7BA3"/>
    <w:rsid w:val="00D31F43"/>
    <w:rsid w:val="00DA07FB"/>
    <w:rsid w:val="00DA1E27"/>
    <w:rsid w:val="00E04955"/>
    <w:rsid w:val="00E61A08"/>
    <w:rsid w:val="00E87145"/>
    <w:rsid w:val="00E95393"/>
    <w:rsid w:val="00EB3E46"/>
    <w:rsid w:val="00EF4E30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ABC00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CC7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C7BA3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CC7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7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38</cp:revision>
  <dcterms:created xsi:type="dcterms:W3CDTF">2019-07-29T08:37:00Z</dcterms:created>
  <dcterms:modified xsi:type="dcterms:W3CDTF">2024-03-18T08:21:00Z</dcterms:modified>
</cp:coreProperties>
</file>