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E7CE9" w14:textId="77777777" w:rsidR="00D36928" w:rsidRDefault="00D36928" w:rsidP="00D36928">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5AA84375" w14:textId="48959E40" w:rsidR="00D36928" w:rsidRDefault="00D36928" w:rsidP="00D36928">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24PES-230</w:t>
      </w:r>
    </w:p>
    <w:p w14:paraId="5DF822FB" w14:textId="77777777" w:rsidR="00D36928" w:rsidRDefault="000E079D" w:rsidP="00D36928">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Miguel Bujanda Cirauqui jaunak, Legebiltzarreko Erregelamenduan ezartzen denaren babesean, honako galdera hau aurkezten du, Nafarroako Gobernuak idatziz erantzun dezan:</w:t>
      </w:r>
      <w:r>
        <w:rPr>
          <w:sz w:val="22"/>
          <w:rFonts w:ascii="Calibri" w:hAnsi="Calibri"/>
        </w:rPr>
        <w:t xml:space="preserve"> </w:t>
      </w:r>
    </w:p>
    <w:p w14:paraId="54C53923" w14:textId="1D4501CB" w:rsidR="00D36928" w:rsidRDefault="000E079D" w:rsidP="00D36928">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Espainiako Gobernuaren akats baten ondorioz, COVIDa dela-eta jaso zituzten funts galdurako laguntzak itzuli behar dizkiote Gizarte Segurantzari hainbat langile autonomok. Nafarroako Gobernuak ba al daki zenbat langile autonomori eragin dion akats horrek?</w:t>
      </w:r>
      <w:r>
        <w:rPr>
          <w:sz w:val="22"/>
          <w:rFonts w:ascii="Calibri" w:hAnsi="Calibri"/>
        </w:rPr>
        <w:t xml:space="preserve"> </w:t>
      </w:r>
    </w:p>
    <w:p w14:paraId="551BE540" w14:textId="2CC00D25" w:rsidR="00D36928" w:rsidRDefault="000E079D" w:rsidP="00D36928">
      <w:pPr>
        <w:pStyle w:val="Style"/>
        <w:spacing w:before="100" w:beforeAutospacing="1" w:after="200" w:line="276" w:lineRule="auto"/>
        <w:ind w:left="539" w:rightChars="567" w:right="1247" w:firstLine="708"/>
        <w:textAlignment w:val="baseline"/>
        <w:rPr>
          <w:sz w:val="22"/>
          <w:szCs w:val="22"/>
          <w:rFonts w:ascii="Calibri" w:hAnsi="Calibri" w:cs="Calibri"/>
        </w:rPr>
      </w:pPr>
      <w:r>
        <w:rPr>
          <w:sz w:val="22"/>
          <w:rFonts w:ascii="Calibri" w:hAnsi="Calibri"/>
        </w:rPr>
        <w:t xml:space="preserve">Zenbat milioi euro uste du itzuli beharko dituztela langile autonomo nafarrek hori dela-eta?</w:t>
      </w:r>
      <w:r>
        <w:rPr>
          <w:sz w:val="22"/>
          <w:rFonts w:ascii="Calibri" w:hAnsi="Calibri"/>
        </w:rPr>
        <w:t xml:space="preserve"> </w:t>
      </w:r>
    </w:p>
    <w:p w14:paraId="107035F1" w14:textId="2A294BFA" w:rsidR="00D36928" w:rsidRDefault="000E079D" w:rsidP="00D36928">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maiatzaren 3an</w:t>
      </w:r>
    </w:p>
    <w:p w14:paraId="76BDC424" w14:textId="717BC55F" w:rsidR="007D11FB" w:rsidRPr="00D36928" w:rsidRDefault="00D36928" w:rsidP="00D36928">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Miguel Bujanda Cirauqui</w:t>
      </w:r>
      <w:r>
        <w:rPr>
          <w:sz w:val="22"/>
          <w:rFonts w:ascii="Calibri" w:hAnsi="Calibri"/>
        </w:rPr>
        <w:t xml:space="preserve"> </w:t>
      </w:r>
    </w:p>
    <w:sectPr w:rsidR="007D11FB" w:rsidRPr="00D36928">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D11FB"/>
    <w:rsid w:val="0000177E"/>
    <w:rsid w:val="000E079D"/>
    <w:rsid w:val="004B0542"/>
    <w:rsid w:val="007D11FB"/>
    <w:rsid w:val="00CB0610"/>
    <w:rsid w:val="00D36928"/>
    <w:rsid w:val="00F125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13EE"/>
  <w15:docId w15:val="{27D4CFA0-E4F1-4858-B4E3-41041E47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538</Characters>
  <Application>Microsoft Office Word</Application>
  <DocSecurity>0</DocSecurity>
  <Lines>4</Lines>
  <Paragraphs>1</Paragraphs>
  <ScaleCrop>false</ScaleCrop>
  <Company>HP Inc.</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24PES-230</dc:title>
  <dc:creator>informatica</dc:creator>
  <cp:keywords>CreatedByIRIS_Readiris_17.0</cp:keywords>
  <cp:lastModifiedBy>Mauleón, Fernando</cp:lastModifiedBy>
  <cp:revision>6</cp:revision>
  <dcterms:created xsi:type="dcterms:W3CDTF">2024-05-08T16:52:00Z</dcterms:created>
  <dcterms:modified xsi:type="dcterms:W3CDTF">2024-05-10T05:59:00Z</dcterms:modified>
</cp:coreProperties>
</file>