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B8BAE" w14:textId="190FB1D4" w:rsidR="00205DD8" w:rsidRDefault="00205DD8" w:rsidP="00205DD8">
      <w:pPr>
        <w:pStyle w:val="Style"/>
        <w:spacing w:before="100" w:beforeAutospacing="1" w:after="200" w:line="276" w:lineRule="auto"/>
        <w:ind w:rightChars="567" w:right="1247"/>
        <w:jc w:val="both"/>
        <w:textAlignment w:val="baseline"/>
        <w:rPr>
          <w:w w:val="109"/>
        </w:rPr>
      </w:pPr>
      <w:r>
        <w:rPr>
          <w:w w:val="109"/>
        </w:rPr>
        <w:t>24PES-361</w:t>
      </w:r>
    </w:p>
    <w:p w14:paraId="2CEE4470" w14:textId="47A01CEE" w:rsidR="00205DD8" w:rsidRDefault="003623CE" w:rsidP="00205DD8">
      <w:pPr>
        <w:pStyle w:val="Style"/>
        <w:spacing w:before="100" w:beforeAutospacing="1" w:after="200" w:line="276" w:lineRule="auto"/>
        <w:ind w:rightChars="567" w:right="1247"/>
        <w:jc w:val="both"/>
        <w:textAlignment w:val="baseline"/>
      </w:pPr>
      <w:r>
        <w:rPr>
          <w:w w:val="109"/>
        </w:rPr>
        <w:t xml:space="preserve">La Consejera de Universidad, Innovación y Transformación Digital del Gobierno de </w:t>
      </w:r>
      <w:r>
        <w:rPr>
          <w:w w:val="109"/>
        </w:rPr>
        <w:t xml:space="preserve">Navarra, en relación con la </w:t>
      </w:r>
      <w:r w:rsidRPr="00205DD8">
        <w:rPr>
          <w:bCs/>
          <w:w w:val="118"/>
        </w:rPr>
        <w:t>petición de</w:t>
      </w:r>
      <w:r>
        <w:rPr>
          <w:b/>
          <w:w w:val="118"/>
        </w:rPr>
        <w:t xml:space="preserve"> </w:t>
      </w:r>
      <w:r>
        <w:rPr>
          <w:w w:val="109"/>
        </w:rPr>
        <w:t>información formulada por D</w:t>
      </w:r>
      <w:r w:rsidR="00205DD8">
        <w:rPr>
          <w:w w:val="109"/>
        </w:rPr>
        <w:t>.</w:t>
      </w:r>
      <w:r>
        <w:rPr>
          <w:w w:val="109"/>
        </w:rPr>
        <w:t xml:space="preserve">ª Cristina López Mañero, miembro del Grupo Parlamentario Unión del Pueblo Navarro (UPN) sobre las palabras del señor Lucero, en la Comisión de Universidad, Innovación y </w:t>
      </w:r>
      <w:r>
        <w:rPr>
          <w:w w:val="109"/>
        </w:rPr>
        <w:t>Transformación Digital celebrada el pasado 24 de mayo de 2024</w:t>
      </w:r>
      <w:r w:rsidR="00A04EF2">
        <w:rPr>
          <w:w w:val="109"/>
        </w:rPr>
        <w:t>,</w:t>
      </w:r>
      <w:r>
        <w:rPr>
          <w:w w:val="109"/>
        </w:rPr>
        <w:t xml:space="preserve"> (11-24/</w:t>
      </w:r>
      <w:r>
        <w:rPr>
          <w:w w:val="109"/>
        </w:rPr>
        <w:t>PE</w:t>
      </w:r>
      <w:r w:rsidR="00205DD8">
        <w:rPr>
          <w:w w:val="109"/>
        </w:rPr>
        <w:t>S00361</w:t>
      </w:r>
      <w:r>
        <w:rPr>
          <w:w w:val="109"/>
        </w:rPr>
        <w:t>)</w:t>
      </w:r>
      <w:r w:rsidR="00A04EF2">
        <w:rPr>
          <w:w w:val="109"/>
        </w:rPr>
        <w:t>,</w:t>
      </w:r>
      <w:r>
        <w:rPr>
          <w:w w:val="109"/>
        </w:rPr>
        <w:t xml:space="preserve"> informa lo siguiente: </w:t>
      </w:r>
    </w:p>
    <w:p w14:paraId="43C2C70A" w14:textId="3DC182C6" w:rsidR="00205DD8" w:rsidRDefault="003623CE" w:rsidP="00205DD8">
      <w:pPr>
        <w:pStyle w:val="Style"/>
        <w:spacing w:before="100" w:beforeAutospacing="1" w:after="200" w:line="276" w:lineRule="auto"/>
        <w:ind w:rightChars="567" w:right="1247"/>
        <w:jc w:val="both"/>
        <w:textAlignment w:val="baseline"/>
      </w:pPr>
      <w:r>
        <w:rPr>
          <w:w w:val="109"/>
        </w:rPr>
        <w:t xml:space="preserve">Con respecto a su pregunta con respuesta escrita, me remito a la información que trasladé en mi comparecencia parlamentaria el pasado 24 mayo y que le fue trasladada </w:t>
      </w:r>
      <w:r w:rsidR="00205DD8">
        <w:rPr>
          <w:w w:val="109"/>
        </w:rPr>
        <w:t xml:space="preserve">a </w:t>
      </w:r>
      <w:r>
        <w:rPr>
          <w:w w:val="109"/>
        </w:rPr>
        <w:t>su pregunta</w:t>
      </w:r>
      <w:r>
        <w:rPr>
          <w:w w:val="109"/>
        </w:rPr>
        <w:t xml:space="preserve"> parlamentaria</w:t>
      </w:r>
      <w:r>
        <w:rPr>
          <w:w w:val="109"/>
        </w:rPr>
        <w:t xml:space="preserve"> previa</w:t>
      </w:r>
      <w:r>
        <w:rPr>
          <w:w w:val="109"/>
        </w:rPr>
        <w:t xml:space="preserve">. </w:t>
      </w:r>
    </w:p>
    <w:p w14:paraId="0798C7D6" w14:textId="77777777" w:rsidR="00205DD8" w:rsidRDefault="003623CE" w:rsidP="00205DD8">
      <w:pPr>
        <w:pStyle w:val="Style"/>
        <w:spacing w:before="100" w:beforeAutospacing="1" w:after="200" w:line="276" w:lineRule="auto"/>
        <w:ind w:rightChars="567" w:right="1247"/>
        <w:jc w:val="both"/>
        <w:textAlignment w:val="baseline"/>
      </w:pPr>
      <w:r>
        <w:rPr>
          <w:w w:val="109"/>
        </w:rPr>
        <w:t xml:space="preserve">Como consejera de Universidad, Innovación y Trasformación Digital del Gobierno de Navarra, no hago valoraciones de las palabras de los grupos parlamentarios, pero como ya dije en mi comparecencia del pasado 24 mayo agradezco al señor Bustince, toda la labor que realizó y el empeño para que efectivamente Navarra tuviera este centro de inteligencia artificial. </w:t>
      </w:r>
    </w:p>
    <w:p w14:paraId="4BABFA8C" w14:textId="225A91D1" w:rsidR="00CC356C" w:rsidRDefault="003623CE" w:rsidP="00205DD8">
      <w:pPr>
        <w:pStyle w:val="Style"/>
        <w:spacing w:before="100" w:beforeAutospacing="1" w:after="200" w:line="276" w:lineRule="auto"/>
        <w:ind w:rightChars="567" w:right="1247"/>
        <w:jc w:val="both"/>
        <w:textAlignment w:val="baseline"/>
      </w:pPr>
      <w:r>
        <w:rPr>
          <w:w w:val="109"/>
        </w:rPr>
        <w:t xml:space="preserve">El señor Bustince es una eminencia reputada en inteligencia artificial, y va a seguir colaborando de alguna de las maneras, como con otros grupos de investigación de las distintas universidades de Navarra, con el NAIR Center. </w:t>
      </w:r>
    </w:p>
    <w:p w14:paraId="1FB7A966" w14:textId="7586A183" w:rsidR="00CC356C" w:rsidRDefault="003623CE" w:rsidP="00205DD8">
      <w:pPr>
        <w:pStyle w:val="Style"/>
        <w:spacing w:before="100" w:beforeAutospacing="1" w:after="200" w:line="276" w:lineRule="auto"/>
        <w:ind w:rightChars="567" w:right="1247"/>
        <w:jc w:val="both"/>
        <w:textAlignment w:val="baseline"/>
      </w:pPr>
      <w:r>
        <w:rPr>
          <w:w w:val="109"/>
        </w:rPr>
        <w:t xml:space="preserve">Es cuanto tengo el honor de informar en cumplimiento de lo dispuesto en el </w:t>
      </w:r>
      <w:r w:rsidRPr="00552958">
        <w:rPr>
          <w:bCs/>
          <w:w w:val="118"/>
        </w:rPr>
        <w:t xml:space="preserve">artículo </w:t>
      </w:r>
      <w:r w:rsidR="00205DD8" w:rsidRPr="00552958">
        <w:rPr>
          <w:bCs/>
          <w:w w:val="118"/>
        </w:rPr>
        <w:t>2</w:t>
      </w:r>
      <w:r w:rsidRPr="00552958">
        <w:rPr>
          <w:bCs/>
          <w:w w:val="118"/>
        </w:rPr>
        <w:t>15</w:t>
      </w:r>
      <w:r>
        <w:rPr>
          <w:b/>
          <w:w w:val="118"/>
        </w:rPr>
        <w:t xml:space="preserve"> </w:t>
      </w:r>
      <w:r>
        <w:rPr>
          <w:w w:val="109"/>
        </w:rPr>
        <w:t xml:space="preserve">del Reglamento del Parlamento de Navarra. </w:t>
      </w:r>
    </w:p>
    <w:p w14:paraId="63EA6E0B" w14:textId="77777777" w:rsidR="00CC356C" w:rsidRDefault="003623CE" w:rsidP="00552958">
      <w:pPr>
        <w:pStyle w:val="Style"/>
        <w:spacing w:before="100" w:beforeAutospacing="1" w:after="200" w:line="276" w:lineRule="auto"/>
        <w:ind w:rightChars="567" w:right="1247"/>
        <w:textAlignment w:val="baseline"/>
      </w:pPr>
      <w:r>
        <w:rPr>
          <w:w w:val="109"/>
        </w:rPr>
        <w:t xml:space="preserve">Pamplona-Iruña, 25 de septiembre de 2024 </w:t>
      </w:r>
    </w:p>
    <w:p w14:paraId="3FF67220" w14:textId="2965B445" w:rsidR="00CC356C" w:rsidRPr="00552958" w:rsidRDefault="00552958" w:rsidP="00552958">
      <w:pPr>
        <w:pStyle w:val="Style"/>
        <w:spacing w:before="100" w:beforeAutospacing="1" w:after="200" w:line="276" w:lineRule="auto"/>
        <w:ind w:rightChars="567" w:right="1247"/>
        <w:textAlignment w:val="baseline"/>
        <w:rPr>
          <w:bCs/>
        </w:rPr>
      </w:pPr>
      <w:r>
        <w:rPr>
          <w:w w:val="109"/>
        </w:rPr>
        <w:t xml:space="preserve">La Consejera de Universidad, Innovación y Transformación Digital: </w:t>
      </w:r>
      <w:r w:rsidR="003623CE" w:rsidRPr="00552958">
        <w:rPr>
          <w:bCs/>
        </w:rPr>
        <w:t>P</w:t>
      </w:r>
      <w:r w:rsidR="003623CE" w:rsidRPr="00552958">
        <w:rPr>
          <w:bCs/>
        </w:rPr>
        <w:t xml:space="preserve">atricia Fanlo Mateo </w:t>
      </w:r>
    </w:p>
    <w:sectPr w:rsidR="00CC356C" w:rsidRPr="00552958" w:rsidSect="00205DD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356C"/>
    <w:rsid w:val="00205DD8"/>
    <w:rsid w:val="003623CE"/>
    <w:rsid w:val="003B5FF1"/>
    <w:rsid w:val="00552958"/>
    <w:rsid w:val="006D2D99"/>
    <w:rsid w:val="00A04EF2"/>
    <w:rsid w:val="00CC3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8E50"/>
  <w15:docId w15:val="{2D222978-20EF-45F2-8817-366FB442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1257</Characters>
  <Application>Microsoft Office Word</Application>
  <DocSecurity>0</DocSecurity>
  <Lines>10</Lines>
  <Paragraphs>2</Paragraphs>
  <ScaleCrop>false</ScaleCrop>
  <Company>HP Inc.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24PES-361</dc:title>
  <dc:creator>informatica</dc:creator>
  <cp:keywords>CreatedByIRIS_Readiris_17.0</cp:keywords>
  <cp:lastModifiedBy>Mauleón, Fernando</cp:lastModifiedBy>
  <cp:revision>6</cp:revision>
  <dcterms:created xsi:type="dcterms:W3CDTF">2024-10-01T10:52:00Z</dcterms:created>
  <dcterms:modified xsi:type="dcterms:W3CDTF">2024-10-01T11:01:00Z</dcterms:modified>
</cp:coreProperties>
</file>