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04B8" w14:textId="594777A0" w:rsidR="00BA058C" w:rsidRPr="0036331A" w:rsidRDefault="00BA058C" w:rsidP="00BA058C">
      <w:pPr>
        <w:rPr>
          <w:rFonts w:ascii="Calibri" w:hAnsi="Calibri" w:cs="Calibri"/>
          <w:sz w:val="22"/>
          <w:szCs w:val="22"/>
        </w:rPr>
      </w:pPr>
      <w:r w:rsidRPr="0036331A">
        <w:rPr>
          <w:rFonts w:ascii="Calibri" w:hAnsi="Calibri" w:cs="Calibri"/>
          <w:sz w:val="22"/>
          <w:szCs w:val="22"/>
        </w:rPr>
        <w:t>Sra. Presidenta del Gobierno de Navarra, ¿cuál ha sido el número de trabajadores con ERTE en la industria en Navarra en el año 2024 y su porcentaje sobre el total nacional?</w:t>
      </w:r>
    </w:p>
    <w:p w14:paraId="40C8A200" w14:textId="26F22965" w:rsidR="00BA058C" w:rsidRPr="0036331A" w:rsidRDefault="00BA058C" w:rsidP="00BA058C">
      <w:pPr>
        <w:rPr>
          <w:rFonts w:ascii="Calibri" w:hAnsi="Calibri" w:cs="Calibri"/>
          <w:sz w:val="22"/>
          <w:szCs w:val="22"/>
        </w:rPr>
      </w:pPr>
      <w:r w:rsidRPr="0036331A">
        <w:rPr>
          <w:rFonts w:ascii="Calibri" w:hAnsi="Calibri" w:cs="Calibri"/>
          <w:sz w:val="22"/>
          <w:szCs w:val="22"/>
        </w:rPr>
        <w:t>Pamplona, a 20 de marzo de 2025</w:t>
      </w:r>
    </w:p>
    <w:p w14:paraId="0BCAF63C" w14:textId="61CADC31" w:rsidR="00BA058C" w:rsidRPr="0036331A" w:rsidRDefault="00BA058C" w:rsidP="00BA058C">
      <w:pPr>
        <w:rPr>
          <w:rFonts w:ascii="Calibri" w:hAnsi="Calibri" w:cs="Calibri"/>
          <w:sz w:val="22"/>
          <w:szCs w:val="22"/>
        </w:rPr>
      </w:pPr>
      <w:r w:rsidRPr="0036331A">
        <w:rPr>
          <w:rFonts w:ascii="Calibri" w:hAnsi="Calibri" w:cs="Calibri"/>
          <w:sz w:val="22"/>
          <w:szCs w:val="22"/>
        </w:rPr>
        <w:t>El Parlamentario Foral: Emilio Jiménez Román</w:t>
      </w:r>
    </w:p>
    <w:sectPr w:rsidR="00BA058C" w:rsidRPr="00363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8C"/>
    <w:rsid w:val="001030CE"/>
    <w:rsid w:val="001817CD"/>
    <w:rsid w:val="0036331A"/>
    <w:rsid w:val="003E3E22"/>
    <w:rsid w:val="005762CC"/>
    <w:rsid w:val="00600DE2"/>
    <w:rsid w:val="0066179D"/>
    <w:rsid w:val="0066283F"/>
    <w:rsid w:val="00687E8B"/>
    <w:rsid w:val="008D7F85"/>
    <w:rsid w:val="009A0123"/>
    <w:rsid w:val="00A36075"/>
    <w:rsid w:val="00A877BA"/>
    <w:rsid w:val="00B0049F"/>
    <w:rsid w:val="00B81112"/>
    <w:rsid w:val="00BA058C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405"/>
  <w15:chartTrackingRefBased/>
  <w15:docId w15:val="{DEB30E5F-35B9-4180-B042-E5BDB781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0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0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0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0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0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0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0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0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0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05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05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5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05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05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05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0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0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0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0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05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05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05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0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05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0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2025-03-21T06:51:00Z</dcterms:created>
  <dcterms:modified xsi:type="dcterms:W3CDTF">2025-03-24T09:39:00Z</dcterms:modified>
</cp:coreProperties>
</file>