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2B87" w14:textId="77777777" w:rsidR="008C4434" w:rsidRPr="006F4F79" w:rsidRDefault="008C4434" w:rsidP="008C4434">
      <w:pPr>
        <w:pStyle w:val="OFI-TITULO3"/>
      </w:pPr>
      <w:r w:rsidRPr="007A1E53">
        <w:rPr>
          <w:noProof/>
        </w:rPr>
        <w:t>11-25/MOC-00058</w:t>
      </w:r>
      <w:r>
        <w:t>. Moción</w:t>
      </w:r>
      <w:r w:rsidRPr="006F4F79">
        <w:t xml:space="preserve"> </w:t>
      </w:r>
      <w:r w:rsidRPr="007A1E53">
        <w:rPr>
          <w:noProof/>
        </w:rPr>
        <w:t>por la que se insta al Departamento de Desarrollo Rural y Medio Ambiente del Gobierno de Navarra a elaborar, así como a revisar periódicamente, un plan de actuaciones de protección preventiva orientadas a proteger los 47 Monumentos Naturales de Navarra</w:t>
      </w:r>
    </w:p>
    <w:p w14:paraId="7DF2C590" w14:textId="77777777" w:rsidR="008C4434" w:rsidRPr="00FC4AE2" w:rsidRDefault="008C4434" w:rsidP="008C4434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7A1E53">
        <w:rPr>
          <w:rFonts w:ascii="Arial" w:hAnsi="Arial" w:cs="Arial"/>
          <w:i/>
          <w:iCs/>
          <w:noProof/>
          <w:sz w:val="24"/>
          <w:szCs w:val="24"/>
        </w:rPr>
        <w:t>Comisión de Desarrollo Rural y Medio Ambiente</w:t>
      </w:r>
    </w:p>
    <w:p w14:paraId="65921840" w14:textId="77777777" w:rsidR="008C4434" w:rsidRDefault="008C4434" w:rsidP="008C4434">
      <w:pPr>
        <w:pStyle w:val="OFICIO-12"/>
      </w:pPr>
      <w:r>
        <w:t xml:space="preserve">En sesión celebrada el día </w:t>
      </w:r>
      <w:r w:rsidRPr="007A1E53">
        <w:rPr>
          <w:noProof/>
        </w:rPr>
        <w:t>19 de mayo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7A1E53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0B941AB" w14:textId="77777777" w:rsidR="008C4434" w:rsidRDefault="008C4434" w:rsidP="008C4434">
      <w:pPr>
        <w:pStyle w:val="OFICIO-12"/>
      </w:pPr>
      <w:r>
        <w:t xml:space="preserve">1.º Disponer que la moción </w:t>
      </w:r>
      <w:r w:rsidRPr="007A1E53">
        <w:rPr>
          <w:noProof/>
        </w:rPr>
        <w:t>por la que se insta al Departamento de Desarrollo Rural y Medio Ambiente del Gobierno de Navarra a elaborar, así como a revisar periódicamente, un plan de actuaciones de protección preventiva orientadas a proteger los 47 Monumentos Naturales de Navarra</w:t>
      </w:r>
      <w:r>
        <w:t xml:space="preserve">, presentada por </w:t>
      </w:r>
      <w:r w:rsidRPr="007A1E53">
        <w:rPr>
          <w:noProof/>
        </w:rPr>
        <w:t>el Ilmo. Sr. D. Carlos Guzmán Pérez (G.P. Contigo Navarra-Zurekin Nafarroa)</w:t>
      </w:r>
      <w:r>
        <w:t xml:space="preserve"> y publicada en el Boletín Oficial del Parlamento de Navarra número </w:t>
      </w:r>
      <w:r w:rsidRPr="007A1E53">
        <w:rPr>
          <w:noProof/>
        </w:rPr>
        <w:t>48</w:t>
      </w:r>
      <w:r>
        <w:t xml:space="preserve">, de </w:t>
      </w:r>
      <w:r w:rsidRPr="007A1E53">
        <w:rPr>
          <w:noProof/>
        </w:rPr>
        <w:t>11 de abril de 2025</w:t>
      </w:r>
      <w:r>
        <w:t xml:space="preserve">, se tramite en la </w:t>
      </w:r>
      <w:r w:rsidRPr="007A1E53">
        <w:rPr>
          <w:noProof/>
        </w:rPr>
        <w:t>Comisión de Desarrollo Rural y Medio Ambiente</w:t>
      </w:r>
      <w:r>
        <w:t xml:space="preserve"> (</w:t>
      </w:r>
      <w:r w:rsidRPr="007A1E53">
        <w:rPr>
          <w:noProof/>
        </w:rPr>
        <w:t>11-25/MOC-00058</w:t>
      </w:r>
      <w:r>
        <w:t>).</w:t>
      </w:r>
    </w:p>
    <w:p w14:paraId="4E18FE9C" w14:textId="77777777" w:rsidR="008C4434" w:rsidRDefault="008C4434" w:rsidP="008C4434">
      <w:pPr>
        <w:pStyle w:val="OFICIO-12"/>
      </w:pPr>
      <w:r>
        <w:t>2.º Ordenar la publicación del presente Acuerdo en el Boletín Oficial del Parlamento de Navarra.</w:t>
      </w:r>
    </w:p>
    <w:p w14:paraId="2FEC7712" w14:textId="77777777" w:rsidR="008C4434" w:rsidRDefault="008C4434" w:rsidP="008C4434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7A1E53">
        <w:rPr>
          <w:noProof/>
        </w:rPr>
        <w:t>al Ilmo. Sr. D. Carlos Guzmán Pérez (G.P. Contigo Navarra-Zurekin Nafarroa)</w:t>
      </w:r>
      <w:r>
        <w:t>.</w:t>
      </w:r>
    </w:p>
    <w:p w14:paraId="1DA0C38F" w14:textId="77777777" w:rsidR="008C4434" w:rsidRDefault="008C4434" w:rsidP="008C4434">
      <w:pPr>
        <w:pStyle w:val="OFI-FECHA"/>
      </w:pPr>
      <w:r>
        <w:t xml:space="preserve">Pamplona, </w:t>
      </w:r>
      <w:r w:rsidRPr="007A1E53">
        <w:rPr>
          <w:noProof/>
        </w:rPr>
        <w:t>19 de mayo de 2025</w:t>
      </w:r>
    </w:p>
    <w:p w14:paraId="3B7B0C82" w14:textId="77777777" w:rsidR="008C4434" w:rsidRDefault="008C4434" w:rsidP="008C4434">
      <w:pPr>
        <w:pStyle w:val="OFI-FIRMA3"/>
      </w:pPr>
      <w:r w:rsidRPr="007A1E53">
        <w:rPr>
          <w:noProof/>
        </w:rPr>
        <w:t>El Presidente</w:t>
      </w:r>
      <w:r>
        <w:t xml:space="preserve">: </w:t>
      </w:r>
      <w:r w:rsidRPr="007A1E53">
        <w:rPr>
          <w:noProof/>
        </w:rPr>
        <w:t>Unai Hualde Iglesias</w:t>
      </w:r>
    </w:p>
    <w:p w14:paraId="45CF98EA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34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4434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C6437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2E9C"/>
  <w15:chartTrackingRefBased/>
  <w15:docId w15:val="{5A7D0DC3-B222-4EC9-BDFB-791B359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434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C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4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4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4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C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4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C44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43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C44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4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43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8C443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8C443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8C443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8C443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Company>HP Inc.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2025-05-22T06:36:00Z</dcterms:created>
  <dcterms:modified xsi:type="dcterms:W3CDTF">2025-05-22T06:37:00Z</dcterms:modified>
</cp:coreProperties>
</file>