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D6BA24B" w14:textId="0200D232" w:rsidR="00E14138" w:rsidRPr="005946CC" w:rsidRDefault="003E2D2C" w:rsidP="005A48DA">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25POR-238</w:t>
      </w:r>
    </w:p>
    <w:p w14:paraId="7B22F6F0" w14:textId="7AAD1854" w:rsidR="005946CC" w:rsidRPr="005946CC" w:rsidRDefault="005946CC" w:rsidP="005946C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Gorteetako kide eta Nafarroako Alderdi Popularra (PPN) talde parlamentarioaren eledun Javier García Jiménez jaunak, Legebiltzarreko Erregelamenduan ezarritakoaren babesean, honako galdera hau aurkezten du, Nafarroako Gobernuko lehendakariak ekainaren 12ko Osoko Bilkuran erantzuteko:</w:t>
      </w:r>
    </w:p>
    <w:p w14:paraId="491F2962" w14:textId="37F9280F" w:rsidR="005946CC" w:rsidRPr="005946CC" w:rsidRDefault="005946CC" w:rsidP="005946C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Nafarroako Gobernua zer datatan konprometitzen da lizitatzera Nafarroako Ubidearen bigarren fasea?</w:t>
      </w:r>
    </w:p>
    <w:p w14:paraId="4B837F73" w14:textId="77777777" w:rsidR="005946CC" w:rsidRPr="005946CC" w:rsidRDefault="005946CC" w:rsidP="005946CC">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Iruñean, 2025eko ekainaren 5ean</w:t>
      </w:r>
    </w:p>
    <w:p w14:paraId="275A89A2" w14:textId="45DA7212" w:rsidR="00A560A2" w:rsidRPr="005946CC" w:rsidRDefault="005946CC" w:rsidP="002F16BE">
      <w:pPr>
        <w:widowControl/>
        <w:autoSpaceDE/>
        <w:autoSpaceDN/>
        <w:spacing w:after="120" w:line="276" w:lineRule="auto"/>
        <w:ind w:firstLine="540"/>
        <w:jc w:val="both"/>
        <w:rPr>
          <w:color w:val="000000"/>
          <w:sz w:val="24"/>
          <w:szCs w:val="24"/>
          <w:rFonts w:asciiTheme="minorHAnsi" w:eastAsia="Times New Roman" w:hAnsiTheme="minorHAnsi" w:cstheme="minorHAnsi"/>
        </w:rPr>
      </w:pPr>
      <w:r>
        <w:rPr>
          <w:color w:val="000000"/>
          <w:sz w:val="24"/>
          <w:rFonts w:asciiTheme="minorHAnsi" w:hAnsiTheme="minorHAnsi"/>
        </w:rPr>
        <w:t xml:space="preserve">Foru parlamentaria: Javier García Jiménez</w:t>
      </w:r>
    </w:p>
    <w:sectPr w:rsidR="00A560A2" w:rsidRPr="005946CC" w:rsidSect="005A48DA">
      <w:type w:val="continuous"/>
      <w:pgSz w:w="11900" w:h="16840"/>
      <w:pgMar w:top="1418" w:right="1410" w:bottom="0" w:left="1134"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dirty" w:grammar="dirty"/>
  <w:defaultTabStop w:val="720"/>
  <w:hyphenationZone w:val="425"/>
  <w:drawingGridHorizontalSpacing w:val="110"/>
  <w:displayHorizontalDrawingGridEvery w:val="2"/>
  <w:characterSpacingControl w:val="doNotCompress"/>
  <w:compat>
    <w:ulTrailSpace/>
    <w:useFELayout/>
    <w:compatSetting w:name="compatibilityMode" w:uri="http://schemas.microsoft.com/office/word" w:val="12"/>
    <w:compatSetting w:name="useWord2013TrackBottomHyphenation" w:uri="http://schemas.microsoft.com/office/word" w:val="1"/>
  </w:compat>
  <w:rsids>
    <w:rsidRoot w:val="00E14138"/>
    <w:rsid w:val="00052816"/>
    <w:rsid w:val="00055B04"/>
    <w:rsid w:val="00085AC4"/>
    <w:rsid w:val="00086F36"/>
    <w:rsid w:val="000D7787"/>
    <w:rsid w:val="00103122"/>
    <w:rsid w:val="00113903"/>
    <w:rsid w:val="00145CB5"/>
    <w:rsid w:val="001D30C9"/>
    <w:rsid w:val="001E303A"/>
    <w:rsid w:val="00204032"/>
    <w:rsid w:val="00214636"/>
    <w:rsid w:val="002568AD"/>
    <w:rsid w:val="002826D1"/>
    <w:rsid w:val="002963A8"/>
    <w:rsid w:val="002E7584"/>
    <w:rsid w:val="002F16BE"/>
    <w:rsid w:val="00321C5F"/>
    <w:rsid w:val="0032225B"/>
    <w:rsid w:val="003320ED"/>
    <w:rsid w:val="00343710"/>
    <w:rsid w:val="0037201E"/>
    <w:rsid w:val="00381F10"/>
    <w:rsid w:val="003E2D2C"/>
    <w:rsid w:val="003E6AB7"/>
    <w:rsid w:val="003F1084"/>
    <w:rsid w:val="003F236A"/>
    <w:rsid w:val="00446A65"/>
    <w:rsid w:val="004648E0"/>
    <w:rsid w:val="004C138E"/>
    <w:rsid w:val="004C7185"/>
    <w:rsid w:val="004D3532"/>
    <w:rsid w:val="005463AC"/>
    <w:rsid w:val="005545D6"/>
    <w:rsid w:val="00590E50"/>
    <w:rsid w:val="005946CC"/>
    <w:rsid w:val="005A48DA"/>
    <w:rsid w:val="005C7E45"/>
    <w:rsid w:val="006415EA"/>
    <w:rsid w:val="00677D7E"/>
    <w:rsid w:val="0068334F"/>
    <w:rsid w:val="00687496"/>
    <w:rsid w:val="006B10D6"/>
    <w:rsid w:val="006D120F"/>
    <w:rsid w:val="006F5E51"/>
    <w:rsid w:val="007579A3"/>
    <w:rsid w:val="007B2D41"/>
    <w:rsid w:val="007B63D2"/>
    <w:rsid w:val="007D33FC"/>
    <w:rsid w:val="007F6EBC"/>
    <w:rsid w:val="0083080E"/>
    <w:rsid w:val="008A4623"/>
    <w:rsid w:val="008B02A7"/>
    <w:rsid w:val="009056CD"/>
    <w:rsid w:val="00905F6C"/>
    <w:rsid w:val="009670D0"/>
    <w:rsid w:val="009F1E22"/>
    <w:rsid w:val="00A10851"/>
    <w:rsid w:val="00A468ED"/>
    <w:rsid w:val="00A560A2"/>
    <w:rsid w:val="00B535D5"/>
    <w:rsid w:val="00B671A3"/>
    <w:rsid w:val="00C12EFB"/>
    <w:rsid w:val="00C15994"/>
    <w:rsid w:val="00C32962"/>
    <w:rsid w:val="00C70921"/>
    <w:rsid w:val="00C72579"/>
    <w:rsid w:val="00CC5868"/>
    <w:rsid w:val="00CC7214"/>
    <w:rsid w:val="00CF7924"/>
    <w:rsid w:val="00D30E72"/>
    <w:rsid w:val="00D539B6"/>
    <w:rsid w:val="00D9105E"/>
    <w:rsid w:val="00E14138"/>
    <w:rsid w:val="00E5045C"/>
    <w:rsid w:val="00E543D8"/>
    <w:rsid w:val="00EB791D"/>
    <w:rsid w:val="00ED15F5"/>
    <w:rsid w:val="00F42EB3"/>
    <w:rsid w:val="00F936D5"/>
    <w:rsid w:val="00FE77B3"/>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6C1781"/>
  <w15:docId w15:val="{E07FE2B8-37B2-45FE-9C6C-9D67D52330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u-E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rPr>
      <w:sz w:val="24"/>
      <w:szCs w:val="24"/>
    </w:rPr>
  </w:style>
  <w:style w:type="paragraph" w:styleId="Prrafodelista">
    <w:name w:val="List Paragraph"/>
    <w:basedOn w:val="Normal"/>
    <w:uiPriority w:val="1"/>
    <w:qFormat/>
  </w:style>
  <w:style w:type="paragraph" w:customStyle="1" w:styleId="TableParagraph">
    <w:name w:val="Table Paragraph"/>
    <w:basedOn w:val="Normal"/>
    <w:uiPriority w:val="1"/>
    <w:qFormat/>
    <w:pPr>
      <w:ind w:left="212"/>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80</Words>
  <Characters>444</Characters>
  <Application>Microsoft Office Word</Application>
  <DocSecurity>0</DocSecurity>
  <Lines>3</Lines>
  <Paragraphs>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Martin Cestao, Nerea</cp:lastModifiedBy>
  <cp:revision>5</cp:revision>
  <dcterms:created xsi:type="dcterms:W3CDTF">2025-06-06T06:32:00Z</dcterms:created>
  <dcterms:modified xsi:type="dcterms:W3CDTF">2025-06-06T06:34:00Z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2025-06-04T00:00:00Z</vt:filetime>
  </property>
  <property fmtid="{D5CDD505-2E9C-101B-9397-08002B2CF9AE}" pid="3" name="LastSaved">
    <vt:filetime>2025-06-05T00:00:00Z</vt:filetime>
  </property>
</Properties>
</file>