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6659ABEA" w:rsidR="001822B7" w:rsidRPr="00BE0031" w:rsidRDefault="00A742D5" w:rsidP="00050A47">
      <w:pPr>
        <w:jc w:val="both"/>
      </w:pPr>
      <w:r>
        <w:t>25MOC-105</w:t>
      </w:r>
    </w:p>
    <w:p w14:paraId="0E308794" w14:textId="5E3A30AB" w:rsidR="00A742D5" w:rsidRPr="00A742D5" w:rsidRDefault="00A742D5" w:rsidP="00A742D5">
      <w:pPr>
        <w:jc w:val="both"/>
      </w:pPr>
      <w:r>
        <w:t>Nafarroako Gorteetako kide den eta Unión del Pueblo Navarro talde parlamentarioari atxikia dagoen Pedro González Felipe jaunak, Legebiltzarreko Erregelamenduan xedatuaren babesean, honako mozio hau aurkezten du, Hezkuntza Batzordean eztabaidatzeko:</w:t>
      </w:r>
    </w:p>
    <w:p w14:paraId="072AFCF8" w14:textId="23DD6B7B" w:rsidR="00A742D5" w:rsidRPr="00A742D5" w:rsidRDefault="00A742D5" w:rsidP="00A742D5">
      <w:pPr>
        <w:jc w:val="both"/>
      </w:pPr>
      <w:r>
        <w:t>Mozioa, zeinaren bidez Nafarroako Parlamentuak Hezkuntza Departamentua premiatzen baitu konponbide bat eman diezaien Haur eta Lehen Hezkuntzako ikastetxeetan Gorputz Hezkuntza eta Musika irakasgaiak atzerriko hizkuntzan ematen dituzten irakasleei.</w:t>
      </w:r>
    </w:p>
    <w:p w14:paraId="17375F02" w14:textId="7FD56486" w:rsidR="00A742D5" w:rsidRPr="00A742D5" w:rsidRDefault="003A45B6" w:rsidP="00A742D5">
      <w:pPr>
        <w:jc w:val="both"/>
      </w:pPr>
      <w:r>
        <w:t>Zioen azalpena</w:t>
      </w:r>
    </w:p>
    <w:p w14:paraId="2E6DA63A" w14:textId="67DDD1A8" w:rsidR="00A742D5" w:rsidRPr="00A742D5" w:rsidRDefault="00A742D5" w:rsidP="00A742D5">
      <w:pPr>
        <w:jc w:val="both"/>
      </w:pPr>
      <w:r>
        <w:t>Nafarroako Gobernuak erabaki du heldu den ikasturtean Haur eta Lehen Hezkuntzako ikastetxeen hizkuntza-proiektuetatik kanpo geldituko direla atzerriko hizkuntzan ematen diren Gorputz Hezkuntzako eta Musikako curriculum-arloak. Erabaki horrek eragina izan du ikastetxeetan, bere burua berrantolatu behar izan baitute, baina irakasleei ere egin die kalte, handi-handia gainera, urteak baitzeramatzaten ikastetxe horietan espezialitate horietan lan egiten eta hizkuntza-proiektuak garatzen.</w:t>
      </w:r>
    </w:p>
    <w:p w14:paraId="2F519994" w14:textId="5EC40416" w:rsidR="00A742D5" w:rsidRPr="00A742D5" w:rsidRDefault="00A742D5" w:rsidP="00A742D5">
      <w:pPr>
        <w:jc w:val="both"/>
      </w:pPr>
      <w:r>
        <w:t>2024-2025 ikasturtetik aitzina, ikastetxe horietako lanpostu huts horiek betetzeko, atzerriko hizkuntzaren eskakizuna daukaten unibertsitatez kanpoko irakasle funtzionarioen egonkortze-prozesuen baitako hautapen-prozesutik sortutako aldi baterako kontratazio-zerrendak baliatu dira Nafarroako Foru Komunitateko Administrazioan.</w:t>
      </w:r>
    </w:p>
    <w:p w14:paraId="27FF6F08" w14:textId="6293B96A" w:rsidR="00A742D5" w:rsidRPr="00A742D5" w:rsidRDefault="00A742D5" w:rsidP="00A742D5">
      <w:pPr>
        <w:jc w:val="both"/>
      </w:pPr>
      <w:r>
        <w:t>Irakasle horiek 2025-2026 ikasturterako erabakiak hartu zituztenean, ezin zuten aurreikusi orain gertatu dena. Heldu den ikasturtean lan egiten jarraitzea aurreikusten zuten irakasleek orain ikusten dute haien kontratazio-zerrenda, urtebete geroago, praktikan ia zaharkiturik dagoela, ez baita lanpostu hutsik eskainiko. Hortaz, irakasle horiek –batzuek plazarik gabe gainditu zuten, eta beste batzuk, berriz, zerrendan gelditu ziren eta haien lanbidean jardun izan dira aurreko ikasturteetan– hemendik aitzina oso zaila izanen dute plaza bat lortzea Nafarroako ikastetxe publikoetan beren espezialitateetan.</w:t>
      </w:r>
    </w:p>
    <w:p w14:paraId="583D46F0" w14:textId="6B185822" w:rsidR="00A742D5" w:rsidRPr="00A742D5" w:rsidRDefault="00A742D5" w:rsidP="00A742D5">
      <w:pPr>
        <w:jc w:val="both"/>
      </w:pPr>
      <w:r>
        <w:t>Kontuan hartu behar da irakasle horiek –horietako askok titulazio-eskakizunak zeuzkaten Bigarren Hezkuntzako plazetarako hautapen-prozesuetan parte hartu ahal izateko– ezin izan zutela hautapen-prozesuetan parte hartu, egun berean izan zirelako bi hautaprobak, Haur eta Lehen Hezkuntzakoak eta Bigarren Hezkuntzakoak.</w:t>
      </w:r>
    </w:p>
    <w:p w14:paraId="18ABF918" w14:textId="655D23D4" w:rsidR="00A742D5" w:rsidRPr="00A742D5" w:rsidRDefault="00A742D5" w:rsidP="00A742D5">
      <w:pPr>
        <w:jc w:val="both"/>
      </w:pPr>
      <w:r>
        <w:t>Hori dela-eta, uste dugu Nafarroako Gobernuaren Hezkuntza Departamentuak konponbide bat bilatu eta ezarri behar duela albait lasterren, irakasle horiek irakasle-plaza bat lortu ahal izan dezaten. Hartara, Nafarroako hezkuntza-sistemarako giza kapital garrantzitsu bat mantenduko litzateke, urteak daramatzana programa eleaniztunetan irakasten.</w:t>
      </w:r>
    </w:p>
    <w:p w14:paraId="25789540" w14:textId="35DD6235" w:rsidR="00A742D5" w:rsidRPr="00A742D5" w:rsidRDefault="00A742D5" w:rsidP="00A742D5">
      <w:pPr>
        <w:jc w:val="both"/>
      </w:pPr>
      <w:r>
        <w:t xml:space="preserve">Hortaz, gure ustez, Hezkuntza Departamentuak erantzun bat eman behar die irakasle horiei, zerbitzu ematen jarraitu ahal izan dezaten Nafarroako ikastetxe publikoetan, zeren hartu den curriculum-erabakiak baitakar parte hartu zuten hautapen-prozesuei esker lortutako eskubide batzuk </w:t>
      </w:r>
      <w:r>
        <w:rPr>
          <w:i/>
          <w:iCs/>
        </w:rPr>
        <w:t>de facto</w:t>
      </w:r>
      <w:r>
        <w:t xml:space="preserve"> desagertzea.</w:t>
      </w:r>
    </w:p>
    <w:p w14:paraId="5E8F0CE5" w14:textId="72C6413D" w:rsidR="00A742D5" w:rsidRPr="00A742D5" w:rsidRDefault="00A742D5" w:rsidP="00A742D5">
      <w:pPr>
        <w:jc w:val="both"/>
      </w:pPr>
      <w:r>
        <w:t>Egoera hori kontuan hartuta, honako erabaki proposamen hau aurkezten dugu:</w:t>
      </w:r>
    </w:p>
    <w:p w14:paraId="395AF918" w14:textId="0F1A9140" w:rsidR="00A742D5" w:rsidRPr="00A742D5" w:rsidRDefault="00A742D5" w:rsidP="00A742D5">
      <w:pPr>
        <w:jc w:val="both"/>
      </w:pPr>
      <w:r>
        <w:t xml:space="preserve">Nafarroako Parlamentuak Nafarroako Gobernuaren Hezkuntza Departamentua premiatzen du ezarri beharreko prozedurak ezar ditzan, Haur eta Lehen Hezkuntzako ikastetxeetako hizkuntza-proiektuetan eta plantilletan gorputz hezkuntza eta musika irakasgaiak atzerriko </w:t>
      </w:r>
      <w:r>
        <w:lastRenderedPageBreak/>
        <w:t>hizkuntzan ematen dituzten irakasleek beren lanpostuak mantendu ahal izan ditzaten Nafarroako ikastetxe publikoetan 2025-2026 ikasturtean.</w:t>
      </w:r>
    </w:p>
    <w:p w14:paraId="69F0EF85" w14:textId="7212D2BA" w:rsidR="00050A47" w:rsidRDefault="00A742D5" w:rsidP="00A742D5">
      <w:pPr>
        <w:jc w:val="both"/>
      </w:pPr>
      <w:r>
        <w:t>Iruñean, 2025eko ekainaren 26an</w:t>
      </w:r>
    </w:p>
    <w:p w14:paraId="1925015F" w14:textId="771E81D7" w:rsidR="00BA4B58" w:rsidRPr="00BE0031" w:rsidRDefault="00BA4B58" w:rsidP="00A742D5">
      <w:pPr>
        <w:jc w:val="both"/>
      </w:pPr>
      <w:r>
        <w:t>Foru parlamentaria: Pedro González Felipe</w:t>
      </w:r>
    </w:p>
    <w:sectPr w:rsidR="00BA4B58" w:rsidRPr="00BE00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100867"/>
    <w:rsid w:val="00161BDF"/>
    <w:rsid w:val="00176970"/>
    <w:rsid w:val="001822B7"/>
    <w:rsid w:val="001827D9"/>
    <w:rsid w:val="00185723"/>
    <w:rsid w:val="001D286B"/>
    <w:rsid w:val="002B5866"/>
    <w:rsid w:val="002C2CBA"/>
    <w:rsid w:val="002F1B15"/>
    <w:rsid w:val="002F7EA0"/>
    <w:rsid w:val="003A45B6"/>
    <w:rsid w:val="003A50E0"/>
    <w:rsid w:val="003F7434"/>
    <w:rsid w:val="00425A91"/>
    <w:rsid w:val="0045436C"/>
    <w:rsid w:val="00474235"/>
    <w:rsid w:val="004C3D56"/>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8C666C"/>
    <w:rsid w:val="008E408E"/>
    <w:rsid w:val="00911504"/>
    <w:rsid w:val="00914E6C"/>
    <w:rsid w:val="0094372D"/>
    <w:rsid w:val="00984068"/>
    <w:rsid w:val="009A0721"/>
    <w:rsid w:val="00A45945"/>
    <w:rsid w:val="00A62289"/>
    <w:rsid w:val="00A742D5"/>
    <w:rsid w:val="00AE2BC2"/>
    <w:rsid w:val="00AE508C"/>
    <w:rsid w:val="00B04720"/>
    <w:rsid w:val="00B46472"/>
    <w:rsid w:val="00B93148"/>
    <w:rsid w:val="00BA4B58"/>
    <w:rsid w:val="00BC565F"/>
    <w:rsid w:val="00BD5B8E"/>
    <w:rsid w:val="00BE0031"/>
    <w:rsid w:val="00BF3DD5"/>
    <w:rsid w:val="00BF6CCC"/>
    <w:rsid w:val="00C111F9"/>
    <w:rsid w:val="00C507D2"/>
    <w:rsid w:val="00CA6AFD"/>
    <w:rsid w:val="00CF2837"/>
    <w:rsid w:val="00D10586"/>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2025-06-27T05:30:00Z</dcterms:created>
  <dcterms:modified xsi:type="dcterms:W3CDTF">2025-09-04T06:47:00Z</dcterms:modified>
</cp:coreProperties>
</file>