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6FAF" w14:textId="77777777" w:rsidR="00E63CF1" w:rsidRDefault="00D526F1">
      <w:pPr>
        <w:autoSpaceDE w:val="0"/>
        <w:spacing w:after="120" w:line="360" w:lineRule="auto"/>
        <w:jc w:val="both"/>
        <w:rPr>
          <w:rFonts w:cs="Calibri"/>
        </w:rPr>
      </w:pPr>
      <w:r>
        <w:t xml:space="preserve">25PES-339</w:t>
      </w:r>
    </w:p>
    <w:p w14:paraId="14ED4B5E" w14:textId="77777777" w:rsidR="00E63CF1" w:rsidRDefault="00D526F1">
      <w:pPr>
        <w:autoSpaceDE w:val="0"/>
        <w:spacing w:after="120" w:line="360" w:lineRule="auto"/>
        <w:jc w:val="both"/>
        <w:rPr>
          <w:rFonts w:cs="Calibri"/>
        </w:rPr>
      </w:pPr>
      <w: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6E7110DD" w14:textId="77777777" w:rsidR="00E63CF1" w:rsidRDefault="00D526F1">
      <w:pPr>
        <w:autoSpaceDE w:val="0"/>
        <w:spacing w:after="120" w:line="360" w:lineRule="auto"/>
        <w:jc w:val="both"/>
        <w:rPr>
          <w:rFonts w:cs="Calibri"/>
        </w:rPr>
      </w:pPr>
      <w:r>
        <w:t xml:space="preserve">Administrazio Kontseiluak 2025eko ekainaren 17an jakinarazi zuenez, gorabeherak gertatu ziren Bidean enpresaren jardueraren hasierako egunetan. Zer gorabehera izan ziren horiek?</w:t>
      </w:r>
    </w:p>
    <w:p w14:paraId="02A0E593" w14:textId="77777777" w:rsidR="00E63CF1" w:rsidRDefault="00D526F1">
      <w:pPr>
        <w:autoSpaceDE w:val="0"/>
        <w:spacing w:after="120" w:line="360" w:lineRule="auto"/>
        <w:jc w:val="both"/>
        <w:rPr>
          <w:rFonts w:cs="Calibri"/>
        </w:rPr>
      </w:pPr>
      <w:r>
        <w:t xml:space="preserve">Bereziki, zeintzuk dira pazienteen datuetan aurkitutako gabeziak?</w:t>
      </w:r>
      <w:r>
        <w:t xml:space="preserve"> </w:t>
      </w:r>
      <w:r>
        <w:t xml:space="preserve">Zeren ondorio izan zirela uste da?</w:t>
      </w:r>
    </w:p>
    <w:p w14:paraId="7193F278" w14:textId="77777777" w:rsidR="00E63CF1" w:rsidRDefault="00D526F1">
      <w:pPr>
        <w:autoSpaceDE w:val="0"/>
        <w:spacing w:after="120" w:line="360" w:lineRule="auto"/>
        <w:jc w:val="both"/>
        <w:rPr>
          <w:rFonts w:cs="Calibri"/>
        </w:rPr>
      </w:pPr>
      <w:r>
        <w:t xml:space="preserve">Zer ondorio eragin zituzten zerbitzuaren jardueran izandako gabezia horiek?</w:t>
      </w:r>
    </w:p>
    <w:p w14:paraId="53C9DD08" w14:textId="77777777" w:rsidR="00E63CF1" w:rsidRDefault="00D526F1">
      <w:pPr>
        <w:autoSpaceDE w:val="0"/>
        <w:spacing w:after="120" w:line="360" w:lineRule="auto"/>
        <w:jc w:val="both"/>
        <w:rPr>
          <w:rFonts w:cs="Calibri"/>
        </w:rPr>
      </w:pPr>
      <w:r>
        <w:t xml:space="preserve">Zer egin da horiek konpontzeko?</w:t>
      </w:r>
    </w:p>
    <w:p w14:paraId="02315AFF" w14:textId="77777777" w:rsidR="00E63CF1" w:rsidRDefault="00D526F1">
      <w:pPr>
        <w:autoSpaceDE w:val="0"/>
        <w:spacing w:after="120" w:line="360" w:lineRule="auto"/>
        <w:jc w:val="both"/>
        <w:rPr>
          <w:rFonts w:cs="Calibri"/>
        </w:rPr>
      </w:pPr>
      <w:r>
        <w:t xml:space="preserve">Konponduta al daude guztiak?</w:t>
      </w:r>
    </w:p>
    <w:p w14:paraId="3A7C8902" w14:textId="77777777" w:rsidR="00E63CF1" w:rsidRDefault="00D526F1">
      <w:pPr>
        <w:autoSpaceDE w:val="0"/>
        <w:spacing w:after="120" w:line="360" w:lineRule="auto"/>
        <w:jc w:val="both"/>
        <w:rPr>
          <w:rFonts w:cs="Calibri"/>
        </w:rPr>
      </w:pPr>
      <w:r>
        <w:t xml:space="preserve">Iruñean, 2025eko irailaren 22an</w:t>
      </w:r>
    </w:p>
    <w:p w14:paraId="56A0D730" w14:textId="77777777" w:rsidR="00E63CF1" w:rsidRDefault="00D526F1">
      <w:pPr>
        <w:autoSpaceDE w:val="0"/>
        <w:spacing w:after="120" w:line="360" w:lineRule="auto"/>
        <w:jc w:val="both"/>
      </w:pPr>
      <w:r>
        <w:t xml:space="preserve">Foru parlamentaria: Cristina López Mañero</w:t>
      </w:r>
    </w:p>
    <w:sectPr w:rsidR="00E63CF1">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DB620" w14:textId="77777777" w:rsidR="00000000" w:rsidRDefault="00D526F1">
      <w:pPr>
        <w:spacing w:after="0" w:line="240" w:lineRule="auto"/>
      </w:pPr>
      <w:r>
        <w:separator/>
      </w:r>
    </w:p>
  </w:endnote>
  <w:endnote w:type="continuationSeparator" w:id="0">
    <w:p w14:paraId="551CC76A" w14:textId="77777777" w:rsidR="00000000" w:rsidRDefault="00D5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C2586" w14:textId="77777777" w:rsidR="00000000" w:rsidRDefault="00D526F1">
      <w:pPr>
        <w:spacing w:after="0" w:line="240" w:lineRule="auto"/>
      </w:pPr>
      <w:r>
        <w:rPr>
          <w:color w:val="000000"/>
        </w:rPr>
        <w:separator/>
      </w:r>
    </w:p>
  </w:footnote>
  <w:footnote w:type="continuationSeparator" w:id="0">
    <w:p w14:paraId="7139E2B6" w14:textId="77777777" w:rsidR="00000000" w:rsidRDefault="00D526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63CF1"/>
    <w:rsid w:val="00D526F1"/>
    <w:rsid w:val="00E63C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6935"/>
  <w15:docId w15:val="{8CEBD923-184A-4C19-BBFA-6148F541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u-E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682</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dc:description/>
  <cp:lastModifiedBy>Fernánadez Pérez, Beatriz</cp:lastModifiedBy>
  <cp:revision>2</cp:revision>
  <dcterms:created xsi:type="dcterms:W3CDTF">2025-09-26T08:52:00Z</dcterms:created>
  <dcterms:modified xsi:type="dcterms:W3CDTF">2025-09-26T08:52:00Z</dcterms:modified>
</cp:coreProperties>
</file>