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CAAA" w14:textId="0080201F" w:rsidR="00B7771E" w:rsidRPr="00A209B8" w:rsidRDefault="005B2E0B" w:rsidP="00B7771E">
      <w:pPr>
        <w:spacing w:after="120" w:line="276" w:lineRule="auto"/>
        <w:jc w:val="both"/>
      </w:pPr>
      <w:r w:rsidRPr="00A209B8">
        <w:t>25POR-41</w:t>
      </w:r>
      <w:r w:rsidR="00A209B8" w:rsidRPr="00A209B8">
        <w:t>5</w:t>
      </w:r>
    </w:p>
    <w:p w14:paraId="49920B05" w14:textId="59963EA5" w:rsidR="00A209B8" w:rsidRPr="00A209B8" w:rsidRDefault="00A209B8" w:rsidP="00A209B8">
      <w:pPr>
        <w:spacing w:after="120" w:line="276" w:lineRule="auto"/>
        <w:jc w:val="both"/>
      </w:pPr>
      <w:r w:rsidRPr="00A209B8">
        <w:t>Doña Blanca Isabel Regúlez Álvarez, parlamentaria foral adscrita al Grupo</w:t>
      </w:r>
      <w:r>
        <w:t xml:space="preserve"> </w:t>
      </w:r>
      <w:r w:rsidRPr="00A209B8">
        <w:t>Parlamentario Geroa Bai, al amparo de lo dispuesto en el Reglamento de esta Cámara, formula</w:t>
      </w:r>
      <w:r>
        <w:t xml:space="preserve"> </w:t>
      </w:r>
      <w:r w:rsidRPr="00A209B8">
        <w:t>la siguiente pregunta oral, con el fin de que sea respondida en el Pleno del próximo jueves,</w:t>
      </w:r>
      <w:r>
        <w:t xml:space="preserve"> </w:t>
      </w:r>
      <w:r w:rsidRPr="00A209B8">
        <w:t>27 de noviembre, al vicepresidente primero y consejero de Presidencia e Igualdad del Gobierno</w:t>
      </w:r>
      <w:r>
        <w:t xml:space="preserve"> </w:t>
      </w:r>
      <w:r w:rsidRPr="00A209B8">
        <w:t>de Navarra, D. Félix Taberna Monzón.</w:t>
      </w:r>
    </w:p>
    <w:p w14:paraId="411739DD" w14:textId="6A9A7662" w:rsidR="00A209B8" w:rsidRPr="00A209B8" w:rsidRDefault="00A209B8" w:rsidP="00A209B8">
      <w:pPr>
        <w:spacing w:after="120" w:line="276" w:lineRule="auto"/>
        <w:jc w:val="both"/>
      </w:pPr>
      <w:r w:rsidRPr="00A209B8">
        <w:t>Habiendo superado ya el ecuador de la legislatura y comenzando un nuevo curso</w:t>
      </w:r>
      <w:r>
        <w:t xml:space="preserve"> </w:t>
      </w:r>
      <w:r w:rsidRPr="00A209B8">
        <w:t>político, desde Geroa Bai queremos conocer:</w:t>
      </w:r>
    </w:p>
    <w:p w14:paraId="5CB2ED1B" w14:textId="6A0B653A" w:rsidR="00A209B8" w:rsidRPr="00A209B8" w:rsidRDefault="00A209B8" w:rsidP="00A209B8">
      <w:pPr>
        <w:spacing w:after="120" w:line="276" w:lineRule="auto"/>
        <w:jc w:val="both"/>
      </w:pPr>
      <w:r w:rsidRPr="00A209B8">
        <w:t>¿Cuándo se culminará la transferencia de las competencias comprometidas en el acuerdo</w:t>
      </w:r>
      <w:r>
        <w:t xml:space="preserve"> </w:t>
      </w:r>
      <w:r w:rsidRPr="00A209B8">
        <w:t>programático para un Gobierno de Navarra Progresista y Plural 2023-2027, así como en el</w:t>
      </w:r>
      <w:r>
        <w:t xml:space="preserve"> </w:t>
      </w:r>
      <w:r w:rsidRPr="00A209B8">
        <w:t>acuerdo de investidura de Pedro Sánchez de 20</w:t>
      </w:r>
      <w:r w:rsidR="00E0268F">
        <w:t>23</w:t>
      </w:r>
      <w:r w:rsidRPr="00A209B8">
        <w:t>, relativas a I+D+I y a becas para Navarra</w:t>
      </w:r>
      <w:r>
        <w:t xml:space="preserve"> </w:t>
      </w:r>
      <w:r w:rsidRPr="00A209B8">
        <w:t>recogidas en la LORAFNA?</w:t>
      </w:r>
    </w:p>
    <w:p w14:paraId="4E5CEB79" w14:textId="66A42EC1" w:rsidR="00A209B8" w:rsidRDefault="00A209B8" w:rsidP="00A209B8">
      <w:pPr>
        <w:spacing w:after="120" w:line="276" w:lineRule="auto"/>
        <w:jc w:val="both"/>
      </w:pPr>
      <w:r w:rsidRPr="00A209B8">
        <w:t>Pamplona-Iruña, 20 de noviembre de 2025</w:t>
      </w:r>
    </w:p>
    <w:p w14:paraId="43A28A30" w14:textId="4A6C9669" w:rsidR="00A209B8" w:rsidRPr="00A209B8" w:rsidRDefault="00A209B8" w:rsidP="00A209B8">
      <w:pPr>
        <w:spacing w:after="120" w:line="276" w:lineRule="auto"/>
        <w:jc w:val="both"/>
      </w:pPr>
      <w:r>
        <w:t>La Parlamentaria Foral: Blanca Isabel Regúlez Álvarez</w:t>
      </w:r>
    </w:p>
    <w:sectPr w:rsidR="00A209B8" w:rsidRPr="00A20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2BC3"/>
    <w:multiLevelType w:val="hybridMultilevel"/>
    <w:tmpl w:val="EED2A444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A6"/>
    <w:rsid w:val="00383041"/>
    <w:rsid w:val="00401341"/>
    <w:rsid w:val="005B2E0B"/>
    <w:rsid w:val="008C5409"/>
    <w:rsid w:val="009B62A6"/>
    <w:rsid w:val="00A209B8"/>
    <w:rsid w:val="00B7771E"/>
    <w:rsid w:val="00E0268F"/>
    <w:rsid w:val="00E0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E05F"/>
  <w15:chartTrackingRefBased/>
  <w15:docId w15:val="{97B33A8C-CBE7-4818-A8DE-9B5C35DB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6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2025-11-21T07:21:00Z</dcterms:created>
  <dcterms:modified xsi:type="dcterms:W3CDTF">2025-11-24T11:55:00Z</dcterms:modified>
</cp:coreProperties>
</file>