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09D5" w14:textId="77777777" w:rsidR="007D00C3" w:rsidRDefault="00D24FE9" w:rsidP="00D24FE9">
      <w:pPr>
        <w:spacing w:after="120" w:line="276" w:lineRule="auto"/>
        <w:jc w:val="both"/>
        <w:rPr>
          <w:rFonts w:cstheme="minorHAnsi"/>
        </w:rPr>
      </w:pPr>
      <w:r>
        <w:t xml:space="preserve">25PES-436</w:t>
      </w:r>
    </w:p>
    <w:p w14:paraId="73DA9AE3" w14:textId="2B373495" w:rsidR="007D00C3" w:rsidRPr="007D00C3" w:rsidRDefault="007D00C3" w:rsidP="007D00C3">
      <w:pPr>
        <w:spacing w:after="120" w:line="276" w:lineRule="auto"/>
        <w:jc w:val="both"/>
        <w:rPr>
          <w:rFonts w:cstheme="minorHAnsi"/>
        </w:rPr>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355D2906" w14:textId="02F35D0B" w:rsidR="007D00C3" w:rsidRPr="007D00C3" w:rsidRDefault="007D00C3" w:rsidP="007D00C3">
      <w:pPr>
        <w:spacing w:after="120" w:line="276" w:lineRule="auto"/>
        <w:jc w:val="both"/>
        <w:rPr>
          <w:rFonts w:cstheme="minorHAnsi"/>
        </w:rPr>
      </w:pPr>
      <w:r>
        <w:t xml:space="preserve">– Nafarroako Gobernuak finantzatzen al du nolabait BAI Fundazioa?</w:t>
      </w:r>
      <w:r>
        <w:t xml:space="preserve"> </w:t>
      </w:r>
      <w:r>
        <w:t xml:space="preserve">Hala baldin bada, zer arauditan oinarrituta eta zenbat dirurekin finantzatzen da hori?</w:t>
      </w:r>
    </w:p>
    <w:p w14:paraId="3D022D7B" w14:textId="6DDB6990" w:rsidR="007D00C3" w:rsidRPr="007D00C3" w:rsidRDefault="007D00C3" w:rsidP="007D00C3">
      <w:pPr>
        <w:spacing w:after="120" w:line="276" w:lineRule="auto"/>
        <w:jc w:val="both"/>
        <w:rPr>
          <w:rFonts w:cstheme="minorHAnsi"/>
        </w:rPr>
      </w:pPr>
      <w:r>
        <w:t xml:space="preserve">– Nafarroako Gobernuak finantzatzen al du nolabait BAI programa?</w:t>
      </w:r>
      <w:r>
        <w:t xml:space="preserve"> </w:t>
      </w:r>
      <w:r>
        <w:t xml:space="preserve">Hala baldin bada, zenbat dirurekin finantzatzen da hori?</w:t>
      </w:r>
    </w:p>
    <w:p w14:paraId="05243551" w14:textId="0A2D159D" w:rsidR="007D00C3" w:rsidRDefault="002751D2" w:rsidP="007D00C3">
      <w:pPr>
        <w:spacing w:after="120" w:line="276" w:lineRule="auto"/>
        <w:jc w:val="both"/>
        <w:rPr>
          <w:rFonts w:cstheme="minorHAnsi"/>
        </w:rPr>
      </w:pPr>
      <w:r>
        <w:t xml:space="preserve">– Nola kolaboratzen du Nafarroako Gobernuak BAI programarekin?</w:t>
      </w:r>
    </w:p>
    <w:p w14:paraId="4B8E04E2" w14:textId="5F6A1E95" w:rsidR="00D24FE9" w:rsidRPr="00D24FE9" w:rsidRDefault="00D24FE9" w:rsidP="00D24FE9">
      <w:pPr>
        <w:spacing w:after="120" w:line="276" w:lineRule="auto"/>
        <w:jc w:val="both"/>
        <w:rPr>
          <w:rFonts w:cstheme="minorHAnsi"/>
        </w:rPr>
      </w:pPr>
      <w:r>
        <w:t xml:space="preserve">Iruñean, 2025eko azaroaren 27an</w:t>
      </w:r>
    </w:p>
    <w:p w14:paraId="49CA7FC2" w14:textId="58585776" w:rsidR="00D24FE9" w:rsidRPr="00247497" w:rsidRDefault="00D24FE9" w:rsidP="00D24FE9">
      <w:pPr>
        <w:spacing w:after="120" w:line="276" w:lineRule="auto"/>
        <w:jc w:val="both"/>
        <w:rPr>
          <w:rFonts w:cstheme="minorHAnsi"/>
        </w:rPr>
      </w:pPr>
      <w:r>
        <w:t xml:space="preserve">Foru parlamentaria: Cristina López Mañero</w:t>
      </w:r>
    </w:p>
    <w:sectPr w:rsidR="00D24FE9" w:rsidRPr="00247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97"/>
    <w:rsid w:val="00247497"/>
    <w:rsid w:val="002751D2"/>
    <w:rsid w:val="007D00C3"/>
    <w:rsid w:val="00962511"/>
    <w:rsid w:val="00D24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8EF2"/>
  <w15:chartTrackingRefBased/>
  <w15:docId w15:val="{E6CB5956-DB49-42E1-9909-783D299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543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2025-11-27T13:13:00Z</dcterms:created>
  <dcterms:modified xsi:type="dcterms:W3CDTF">2025-11-27T13:18:00Z</dcterms:modified>
</cp:coreProperties>
</file>