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3EA5" w14:textId="47C8A962" w:rsidR="00751AB8" w:rsidRPr="00962536" w:rsidRDefault="00751AB8" w:rsidP="00962536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962536">
        <w:rPr>
          <w:rFonts w:cstheme="minorHAnsi"/>
        </w:rPr>
        <w:t>El Consejero de</w:t>
      </w:r>
      <w:r w:rsidRPr="00962536">
        <w:rPr>
          <w:rFonts w:cstheme="minorHAnsi"/>
          <w:color w:val="FF0000"/>
        </w:rPr>
        <w:t xml:space="preserve"> </w:t>
      </w:r>
      <w:r w:rsidRPr="00962536">
        <w:rPr>
          <w:rFonts w:cstheme="minorHAnsi"/>
        </w:rPr>
        <w:t xml:space="preserve">Cohesión Territorial del Gobierno de Navarra, en relación con la pregunta para su contestación por escrito formulada por el Parlamentario Foral Ilmo. Sr. D. </w:t>
      </w:r>
      <w:r w:rsidR="00092FBF" w:rsidRPr="00962536">
        <w:rPr>
          <w:rFonts w:cstheme="minorHAnsi"/>
        </w:rPr>
        <w:t>Mikel Zabaleta Aramendia</w:t>
      </w:r>
      <w:r w:rsidRPr="00962536">
        <w:rPr>
          <w:rFonts w:cstheme="minorHAnsi"/>
        </w:rPr>
        <w:t xml:space="preserve">, adscrito al Grupo Parlamentario </w:t>
      </w:r>
      <w:r w:rsidR="00092FBF" w:rsidRPr="00962536">
        <w:rPr>
          <w:rFonts w:cstheme="minorHAnsi"/>
        </w:rPr>
        <w:t xml:space="preserve">EH </w:t>
      </w:r>
      <w:r w:rsidR="00962536" w:rsidRPr="00962536">
        <w:rPr>
          <w:rFonts w:cstheme="minorHAnsi"/>
        </w:rPr>
        <w:t>Bildu Nafarroa</w:t>
      </w:r>
      <w:r w:rsidRPr="00962536">
        <w:rPr>
          <w:rFonts w:cstheme="minorHAnsi"/>
        </w:rPr>
        <w:t xml:space="preserve">, sobre </w:t>
      </w:r>
      <w:r w:rsidR="00092FBF" w:rsidRPr="00962536">
        <w:rPr>
          <w:rFonts w:cstheme="minorHAnsi"/>
        </w:rPr>
        <w:t>el proyecto de construcción de la variante de Arraitz</w:t>
      </w:r>
      <w:r w:rsidR="00047EC0" w:rsidRPr="00962536">
        <w:rPr>
          <w:rFonts w:cstheme="minorHAnsi"/>
        </w:rPr>
        <w:t xml:space="preserve"> (11-25</w:t>
      </w:r>
      <w:r w:rsidRPr="00962536">
        <w:rPr>
          <w:rFonts w:cstheme="minorHAnsi"/>
        </w:rPr>
        <w:t>/PES-00</w:t>
      </w:r>
      <w:r w:rsidR="00092FBF" w:rsidRPr="00962536">
        <w:rPr>
          <w:rFonts w:cstheme="minorHAnsi"/>
        </w:rPr>
        <w:t>368</w:t>
      </w:r>
      <w:r w:rsidRPr="00962536">
        <w:rPr>
          <w:rFonts w:cstheme="minorHAnsi"/>
        </w:rPr>
        <w:t>), informa lo siguiente:</w:t>
      </w:r>
    </w:p>
    <w:p w14:paraId="3E864517" w14:textId="77777777" w:rsidR="00092FBF" w:rsidRPr="00962536" w:rsidRDefault="00092FBF" w:rsidP="00962536">
      <w:pPr>
        <w:spacing w:after="120"/>
        <w:jc w:val="both"/>
        <w:rPr>
          <w:rFonts w:cstheme="minorHAnsi"/>
          <w:b/>
        </w:rPr>
      </w:pPr>
      <w:r w:rsidRPr="00962536">
        <w:rPr>
          <w:rFonts w:cstheme="minorHAnsi"/>
          <w:b/>
        </w:rPr>
        <w:t>¿Qué trámites se han realizado hasta el momento sobre el proyecto de la variante de Arraitz y en qué situación se encuentra en la actualidad el expediente?</w:t>
      </w:r>
    </w:p>
    <w:p w14:paraId="401554A7" w14:textId="77777777" w:rsidR="00092FBF" w:rsidRPr="00962536" w:rsidRDefault="00092FBF" w:rsidP="00962536">
      <w:pPr>
        <w:spacing w:after="120"/>
        <w:jc w:val="both"/>
        <w:rPr>
          <w:rFonts w:cstheme="minorHAnsi"/>
        </w:rPr>
      </w:pPr>
      <w:r w:rsidRPr="00962536">
        <w:rPr>
          <w:rFonts w:cstheme="minorHAnsi"/>
        </w:rPr>
        <w:t>Se contrató la red</w:t>
      </w:r>
      <w:r w:rsidR="00AF2CA8" w:rsidRPr="00962536">
        <w:rPr>
          <w:rFonts w:cstheme="minorHAnsi"/>
        </w:rPr>
        <w:t xml:space="preserve">acción del proyecto de trazado a la empresa </w:t>
      </w:r>
      <w:r w:rsidR="00A63CB4" w:rsidRPr="00962536">
        <w:rPr>
          <w:rFonts w:cstheme="minorHAnsi"/>
        </w:rPr>
        <w:t>Proyectos</w:t>
      </w:r>
      <w:r w:rsidR="00AF2CA8" w:rsidRPr="00962536">
        <w:rPr>
          <w:rFonts w:cstheme="minorHAnsi"/>
        </w:rPr>
        <w:t xml:space="preserve"> de Obra Civil y Auditorías de Seguridad Viaria (PAV), con un plazo de ejecución de tres meses. </w:t>
      </w:r>
    </w:p>
    <w:p w14:paraId="0D5D6795" w14:textId="77777777" w:rsidR="00092FBF" w:rsidRPr="00962536" w:rsidRDefault="00092FBF" w:rsidP="00962536">
      <w:pPr>
        <w:spacing w:after="120"/>
        <w:jc w:val="both"/>
        <w:rPr>
          <w:rFonts w:cstheme="minorHAnsi"/>
        </w:rPr>
      </w:pPr>
      <w:r w:rsidRPr="00962536">
        <w:rPr>
          <w:rFonts w:cstheme="minorHAnsi"/>
        </w:rPr>
        <w:t>Durante la redacción del mismo se han mantenido reuniones con el ayuntamiento y concejo.</w:t>
      </w:r>
    </w:p>
    <w:p w14:paraId="535B7B98" w14:textId="1DDFD290" w:rsidR="00AF2CA8" w:rsidRPr="00962536" w:rsidRDefault="008754F2" w:rsidP="00962536">
      <w:pPr>
        <w:spacing w:after="120"/>
        <w:jc w:val="both"/>
        <w:rPr>
          <w:rFonts w:cstheme="minorHAnsi"/>
        </w:rPr>
      </w:pPr>
      <w:r w:rsidRPr="00962536">
        <w:rPr>
          <w:rFonts w:cstheme="minorHAnsi"/>
        </w:rPr>
        <w:t>El</w:t>
      </w:r>
      <w:r w:rsidR="00AF2CA8" w:rsidRPr="00962536">
        <w:rPr>
          <w:rFonts w:cstheme="minorHAnsi"/>
        </w:rPr>
        <w:t xml:space="preserve"> día 10 de noviembre, </w:t>
      </w:r>
      <w:r w:rsidRPr="00962536">
        <w:rPr>
          <w:rFonts w:cstheme="minorHAnsi"/>
        </w:rPr>
        <w:t>se pu</w:t>
      </w:r>
      <w:r w:rsidR="00AF2CA8" w:rsidRPr="00962536">
        <w:rPr>
          <w:rFonts w:cstheme="minorHAnsi"/>
        </w:rPr>
        <w:t xml:space="preserve">blica en el BON </w:t>
      </w:r>
      <w:proofErr w:type="spellStart"/>
      <w:r w:rsidR="00AF2CA8" w:rsidRPr="00962536">
        <w:rPr>
          <w:rFonts w:cstheme="minorHAnsi"/>
        </w:rPr>
        <w:t>n</w:t>
      </w:r>
      <w:r w:rsidRPr="00962536">
        <w:rPr>
          <w:rFonts w:cstheme="minorHAnsi"/>
        </w:rPr>
        <w:t>º</w:t>
      </w:r>
      <w:proofErr w:type="spellEnd"/>
      <w:r w:rsidRPr="00962536">
        <w:rPr>
          <w:rFonts w:cstheme="minorHAnsi"/>
        </w:rPr>
        <w:t xml:space="preserve"> 224–10 de noviembre de 2025,</w:t>
      </w:r>
      <w:r w:rsidR="00AF2CA8" w:rsidRPr="00962536">
        <w:rPr>
          <w:rFonts w:cstheme="minorHAnsi"/>
        </w:rPr>
        <w:t xml:space="preserve"> </w:t>
      </w:r>
      <w:hyperlink r:id="rId7" w:history="1">
        <w:r w:rsidR="00AF2CA8" w:rsidRPr="00962536">
          <w:rPr>
            <w:rStyle w:val="Hipervnculo"/>
            <w:rFonts w:cstheme="minorHAnsi"/>
          </w:rPr>
          <w:t>https://bon.navarra.es/es/anuncio/-/texto/2025/224/10</w:t>
        </w:r>
      </w:hyperlink>
      <w:r w:rsidRPr="00962536">
        <w:rPr>
          <w:rFonts w:cstheme="minorHAnsi"/>
        </w:rPr>
        <w:t>, la aprobación provisional del proyecto de trazado de la Variante de la carretera NA-4230, en Arraitz, el inicio del expediente expropiatorio de los bienes y derechos afectados por el proyecto, y someter dicho proyecto a información pública, a efectos de bienes y derechos afectados y a efectos de evaluación de impacto ambiental, durante un periodo de un mes.</w:t>
      </w:r>
    </w:p>
    <w:p w14:paraId="77A16675" w14:textId="77777777" w:rsidR="00092FBF" w:rsidRPr="00962536" w:rsidRDefault="00092FBF" w:rsidP="00962536">
      <w:pPr>
        <w:spacing w:after="120"/>
        <w:jc w:val="both"/>
        <w:rPr>
          <w:rFonts w:cstheme="minorHAnsi"/>
          <w:b/>
        </w:rPr>
      </w:pPr>
      <w:r w:rsidRPr="00962536">
        <w:rPr>
          <w:rFonts w:cstheme="minorHAnsi"/>
          <w:b/>
        </w:rPr>
        <w:t>¿Qué trámites quedan pendientes y qué plazos prevé el Departamento para finalizar el proyecto de construcción de la variante de Arraitz?</w:t>
      </w:r>
    </w:p>
    <w:p w14:paraId="05E49A75" w14:textId="77777777" w:rsidR="00092FBF" w:rsidRPr="00962536" w:rsidRDefault="00092FBF" w:rsidP="00962536">
      <w:pPr>
        <w:spacing w:after="120"/>
        <w:jc w:val="both"/>
        <w:rPr>
          <w:rFonts w:cstheme="minorHAnsi"/>
          <w:color w:val="000000" w:themeColor="text1"/>
        </w:rPr>
      </w:pPr>
      <w:r w:rsidRPr="00962536">
        <w:rPr>
          <w:rFonts w:cstheme="minorHAnsi"/>
          <w:color w:val="000000" w:themeColor="text1"/>
        </w:rPr>
        <w:t xml:space="preserve">Una vez finalizada la información pública y analizadas las alegaciones, se </w:t>
      </w:r>
      <w:r w:rsidR="005C1859" w:rsidRPr="00962536">
        <w:rPr>
          <w:rFonts w:cstheme="minorHAnsi"/>
          <w:color w:val="000000" w:themeColor="text1"/>
        </w:rPr>
        <w:t>procederá a</w:t>
      </w:r>
      <w:r w:rsidRPr="00962536">
        <w:rPr>
          <w:rFonts w:cstheme="minorHAnsi"/>
          <w:color w:val="000000" w:themeColor="text1"/>
        </w:rPr>
        <w:t xml:space="preserve"> la redacción del proyecto constructivo. </w:t>
      </w:r>
    </w:p>
    <w:p w14:paraId="2E062909" w14:textId="77777777" w:rsidR="00092FBF" w:rsidRPr="00962536" w:rsidRDefault="00092FBF" w:rsidP="00962536">
      <w:pPr>
        <w:spacing w:after="120"/>
        <w:jc w:val="both"/>
        <w:rPr>
          <w:rFonts w:cstheme="minorHAnsi"/>
          <w:b/>
        </w:rPr>
      </w:pPr>
      <w:r w:rsidRPr="00962536">
        <w:rPr>
          <w:rFonts w:cstheme="minorHAnsi"/>
          <w:b/>
        </w:rPr>
        <w:t>Una vez aprobado el proyecto de construcción, ¿qué previsiones tiene el Departamento para su ejecución?</w:t>
      </w:r>
    </w:p>
    <w:p w14:paraId="3D611064" w14:textId="77777777" w:rsidR="00751AB8" w:rsidRPr="00962536" w:rsidRDefault="00092FBF" w:rsidP="00962536">
      <w:pPr>
        <w:spacing w:after="120"/>
        <w:jc w:val="both"/>
        <w:rPr>
          <w:rFonts w:cstheme="minorHAnsi"/>
        </w:rPr>
      </w:pPr>
      <w:r w:rsidRPr="00962536">
        <w:rPr>
          <w:rFonts w:cstheme="minorHAnsi"/>
        </w:rPr>
        <w:t>Una vez aprobado el proyec</w:t>
      </w:r>
      <w:r w:rsidR="008754F2" w:rsidRPr="00962536">
        <w:rPr>
          <w:rFonts w:cstheme="minorHAnsi"/>
        </w:rPr>
        <w:t>to de manera definitiva, la ejecución de la obra se realizará según disponibilidad presupuestaria</w:t>
      </w:r>
      <w:r w:rsidRPr="00962536">
        <w:rPr>
          <w:rFonts w:cstheme="minorHAnsi"/>
        </w:rPr>
        <w:t>.</w:t>
      </w:r>
    </w:p>
    <w:p w14:paraId="606C8C1E" w14:textId="2E9DA366" w:rsidR="005C1859" w:rsidRPr="00962536" w:rsidRDefault="00751AB8" w:rsidP="00962536">
      <w:pPr>
        <w:spacing w:after="120"/>
        <w:jc w:val="both"/>
        <w:rPr>
          <w:rFonts w:cstheme="minorHAnsi"/>
        </w:rPr>
      </w:pPr>
      <w:r w:rsidRPr="00962536">
        <w:rPr>
          <w:rFonts w:cstheme="minorHAnsi"/>
        </w:rPr>
        <w:t xml:space="preserve">Es cuanto informo en cumplimiento </w:t>
      </w:r>
      <w:r w:rsidR="00AA6A10" w:rsidRPr="00962536">
        <w:rPr>
          <w:rFonts w:cstheme="minorHAnsi"/>
        </w:rPr>
        <w:t xml:space="preserve">de lo dispuesto en el artículo </w:t>
      </w:r>
      <w:r w:rsidR="003A2312" w:rsidRPr="00962536">
        <w:rPr>
          <w:rFonts w:cstheme="minorHAnsi"/>
        </w:rPr>
        <w:t>2</w:t>
      </w:r>
      <w:r w:rsidRPr="00962536">
        <w:rPr>
          <w:rFonts w:cstheme="minorHAnsi"/>
        </w:rPr>
        <w:t>15 del Reglamento del Parlamento de Navarra</w:t>
      </w:r>
      <w:r w:rsidR="003A2312" w:rsidRPr="00962536">
        <w:rPr>
          <w:rFonts w:cstheme="minorHAnsi"/>
        </w:rPr>
        <w:t>.</w:t>
      </w:r>
    </w:p>
    <w:p w14:paraId="3F484F43" w14:textId="77777777" w:rsidR="00130061" w:rsidRPr="00962536" w:rsidRDefault="00130061" w:rsidP="00962536">
      <w:pPr>
        <w:spacing w:after="120"/>
        <w:jc w:val="both"/>
        <w:rPr>
          <w:rFonts w:cstheme="minorHAnsi"/>
        </w:rPr>
      </w:pPr>
      <w:r w:rsidRPr="00962536">
        <w:rPr>
          <w:rFonts w:cstheme="minorHAnsi"/>
        </w:rPr>
        <w:t>Pamp</w:t>
      </w:r>
      <w:r w:rsidR="00092FBF" w:rsidRPr="00962536">
        <w:rPr>
          <w:rFonts w:cstheme="minorHAnsi"/>
        </w:rPr>
        <w:t>lona-</w:t>
      </w:r>
      <w:proofErr w:type="spellStart"/>
      <w:r w:rsidR="00092FBF" w:rsidRPr="00962536">
        <w:rPr>
          <w:rFonts w:cstheme="minorHAnsi"/>
        </w:rPr>
        <w:t>Iruñea</w:t>
      </w:r>
      <w:proofErr w:type="spellEnd"/>
      <w:r w:rsidR="00092FBF" w:rsidRPr="00962536">
        <w:rPr>
          <w:rFonts w:cstheme="minorHAnsi"/>
        </w:rPr>
        <w:t xml:space="preserve">, 10 </w:t>
      </w:r>
      <w:r w:rsidR="00047EC0" w:rsidRPr="00962536">
        <w:rPr>
          <w:rFonts w:cstheme="minorHAnsi"/>
        </w:rPr>
        <w:t xml:space="preserve">de </w:t>
      </w:r>
      <w:r w:rsidR="00092FBF" w:rsidRPr="00962536">
        <w:rPr>
          <w:rFonts w:cstheme="minorHAnsi"/>
        </w:rPr>
        <w:t>noviembre</w:t>
      </w:r>
      <w:r w:rsidR="00047EC0" w:rsidRPr="00962536">
        <w:rPr>
          <w:rFonts w:cstheme="minorHAnsi"/>
        </w:rPr>
        <w:t xml:space="preserve"> de 2025</w:t>
      </w:r>
    </w:p>
    <w:p w14:paraId="6CCE18DB" w14:textId="7317D389" w:rsidR="00130061" w:rsidRPr="00962536" w:rsidRDefault="00962536" w:rsidP="00962536">
      <w:pPr>
        <w:spacing w:after="120"/>
        <w:jc w:val="both"/>
        <w:rPr>
          <w:rFonts w:cstheme="minorHAnsi"/>
        </w:rPr>
      </w:pPr>
      <w:r w:rsidRPr="00962536">
        <w:rPr>
          <w:rFonts w:cstheme="minorHAnsi"/>
        </w:rPr>
        <w:t>El Consejero de Cohesión Territorial</w:t>
      </w:r>
      <w:r>
        <w:rPr>
          <w:rFonts w:cstheme="minorHAnsi"/>
        </w:rPr>
        <w:t xml:space="preserve">: </w:t>
      </w:r>
      <w:r w:rsidR="00130061" w:rsidRPr="00962536">
        <w:rPr>
          <w:rFonts w:cstheme="minorHAnsi"/>
        </w:rPr>
        <w:t>Óscar Chivite Cornago</w:t>
      </w:r>
    </w:p>
    <w:sectPr w:rsidR="00130061" w:rsidRPr="00962536" w:rsidSect="00A56B2D">
      <w:headerReference w:type="default" r:id="rId8"/>
      <w:footerReference w:type="default" r:id="rId9"/>
      <w:headerReference w:type="first" r:id="rId10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DE05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25DECAC6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E999" w14:textId="77777777" w:rsidR="00E65685" w:rsidRPr="00E65685" w:rsidRDefault="00C22203">
    <w:pPr>
      <w:pStyle w:val="Piedepgina"/>
      <w:jc w:val="right"/>
      <w:rPr>
        <w:rFonts w:ascii="Arial" w:hAnsi="Arial" w:cs="Arial"/>
        <w:sz w:val="16"/>
        <w:szCs w:val="16"/>
      </w:rPr>
    </w:pPr>
    <w:r w:rsidRPr="00E65685">
      <w:rPr>
        <w:rFonts w:ascii="Arial" w:hAnsi="Arial" w:cs="Arial"/>
        <w:sz w:val="16"/>
        <w:szCs w:val="16"/>
      </w:rPr>
      <w:t xml:space="preserve">Página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PAGE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741A27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  <w:r w:rsidRPr="00E65685">
      <w:rPr>
        <w:rFonts w:ascii="Arial" w:hAnsi="Arial" w:cs="Arial"/>
        <w:sz w:val="16"/>
        <w:szCs w:val="16"/>
      </w:rPr>
      <w:t xml:space="preserve"> de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NUMPAGES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741A27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</w:p>
  <w:p w14:paraId="42CE7FC1" w14:textId="77777777" w:rsidR="000D6274" w:rsidRDefault="00385B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B7BB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74B40541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9731" w14:textId="79415554" w:rsidR="0002772D" w:rsidRPr="007250F0" w:rsidRDefault="00385BD3" w:rsidP="00A56B2D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2176" w14:textId="3B570005" w:rsidR="0002772D" w:rsidRDefault="00385BD3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3B52E0C"/>
    <w:multiLevelType w:val="hybridMultilevel"/>
    <w:tmpl w:val="7DA0E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2F4"/>
    <w:rsid w:val="00092FBF"/>
    <w:rsid w:val="000A5764"/>
    <w:rsid w:val="000C3D2F"/>
    <w:rsid w:val="000C5038"/>
    <w:rsid w:val="00130061"/>
    <w:rsid w:val="0013415E"/>
    <w:rsid w:val="001978E9"/>
    <w:rsid w:val="001D131B"/>
    <w:rsid w:val="001E17AA"/>
    <w:rsid w:val="001E6F21"/>
    <w:rsid w:val="001F111C"/>
    <w:rsid w:val="001F5039"/>
    <w:rsid w:val="00241446"/>
    <w:rsid w:val="00250BC6"/>
    <w:rsid w:val="00252F45"/>
    <w:rsid w:val="00277880"/>
    <w:rsid w:val="002E55AA"/>
    <w:rsid w:val="00327101"/>
    <w:rsid w:val="0033467F"/>
    <w:rsid w:val="00385BD3"/>
    <w:rsid w:val="003908CB"/>
    <w:rsid w:val="003A2312"/>
    <w:rsid w:val="003B5DDC"/>
    <w:rsid w:val="003C1B22"/>
    <w:rsid w:val="003E2792"/>
    <w:rsid w:val="003F736B"/>
    <w:rsid w:val="00413A1D"/>
    <w:rsid w:val="0042146E"/>
    <w:rsid w:val="0044543B"/>
    <w:rsid w:val="00452C14"/>
    <w:rsid w:val="00484B51"/>
    <w:rsid w:val="004A39D0"/>
    <w:rsid w:val="004B626A"/>
    <w:rsid w:val="005222AF"/>
    <w:rsid w:val="00571278"/>
    <w:rsid w:val="0057322D"/>
    <w:rsid w:val="00574868"/>
    <w:rsid w:val="005938E0"/>
    <w:rsid w:val="005C1859"/>
    <w:rsid w:val="00605C2D"/>
    <w:rsid w:val="00663272"/>
    <w:rsid w:val="00686A5F"/>
    <w:rsid w:val="006D34A8"/>
    <w:rsid w:val="006E59AA"/>
    <w:rsid w:val="0074101C"/>
    <w:rsid w:val="00741A27"/>
    <w:rsid w:val="00751AB8"/>
    <w:rsid w:val="00762F1B"/>
    <w:rsid w:val="00791686"/>
    <w:rsid w:val="007A0C8E"/>
    <w:rsid w:val="007C1B35"/>
    <w:rsid w:val="007E75F5"/>
    <w:rsid w:val="00820191"/>
    <w:rsid w:val="008754F2"/>
    <w:rsid w:val="008A7A3C"/>
    <w:rsid w:val="009137CC"/>
    <w:rsid w:val="00917145"/>
    <w:rsid w:val="0092426B"/>
    <w:rsid w:val="00962536"/>
    <w:rsid w:val="009C7C36"/>
    <w:rsid w:val="009D0B41"/>
    <w:rsid w:val="009E6DE0"/>
    <w:rsid w:val="009F1954"/>
    <w:rsid w:val="00A53C30"/>
    <w:rsid w:val="00A63CB4"/>
    <w:rsid w:val="00A919C9"/>
    <w:rsid w:val="00AA6A10"/>
    <w:rsid w:val="00AC3D71"/>
    <w:rsid w:val="00AE47EF"/>
    <w:rsid w:val="00AF0AB4"/>
    <w:rsid w:val="00AF2CA8"/>
    <w:rsid w:val="00B0456A"/>
    <w:rsid w:val="00B1666C"/>
    <w:rsid w:val="00B221B9"/>
    <w:rsid w:val="00B71E8F"/>
    <w:rsid w:val="00BD4011"/>
    <w:rsid w:val="00BE5E92"/>
    <w:rsid w:val="00C22203"/>
    <w:rsid w:val="00C315BC"/>
    <w:rsid w:val="00C367B3"/>
    <w:rsid w:val="00C72C75"/>
    <w:rsid w:val="00CA3BE3"/>
    <w:rsid w:val="00CF3D60"/>
    <w:rsid w:val="00D24193"/>
    <w:rsid w:val="00D4500D"/>
    <w:rsid w:val="00D91717"/>
    <w:rsid w:val="00D91916"/>
    <w:rsid w:val="00DB5AD9"/>
    <w:rsid w:val="00DC6AF6"/>
    <w:rsid w:val="00DF26DC"/>
    <w:rsid w:val="00DF679B"/>
    <w:rsid w:val="00E20DFB"/>
    <w:rsid w:val="00E614D7"/>
    <w:rsid w:val="00EA46FF"/>
    <w:rsid w:val="00EA7251"/>
    <w:rsid w:val="00F05FD3"/>
    <w:rsid w:val="00F1209D"/>
    <w:rsid w:val="00F26481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88C3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F2C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n.navarra.es/es/anuncio/-/texto/2025/224/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12</cp:revision>
  <cp:lastPrinted>2025-11-10T11:41:00Z</cp:lastPrinted>
  <dcterms:created xsi:type="dcterms:W3CDTF">2024-12-11T15:07:00Z</dcterms:created>
  <dcterms:modified xsi:type="dcterms:W3CDTF">2025-12-12T13:25:00Z</dcterms:modified>
</cp:coreProperties>
</file>