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4D1C7" w14:textId="6743A990" w:rsidR="00751AB8" w:rsidRPr="00F843F2" w:rsidRDefault="00751AB8" w:rsidP="00F843F2">
      <w:pPr>
        <w:autoSpaceDE w:val="0"/>
        <w:autoSpaceDN w:val="0"/>
        <w:adjustRightInd w:val="0"/>
        <w:spacing w:after="120"/>
        <w:jc w:val="both"/>
        <w:rPr>
          <w:rFonts w:cstheme="minorHAnsi"/>
        </w:rPr>
      </w:pPr>
      <w:r w:rsidRPr="00F843F2">
        <w:rPr>
          <w:rFonts w:cstheme="minorHAnsi"/>
        </w:rPr>
        <w:t>El Consejero de</w:t>
      </w:r>
      <w:r w:rsidRPr="00F843F2">
        <w:rPr>
          <w:rFonts w:cstheme="minorHAnsi"/>
          <w:color w:val="FF0000"/>
        </w:rPr>
        <w:t xml:space="preserve"> </w:t>
      </w:r>
      <w:r w:rsidRPr="00F843F2">
        <w:rPr>
          <w:rFonts w:cstheme="minorHAnsi"/>
        </w:rPr>
        <w:t>Cohesión Territorial del Gobierno de Navarra, en relación con la pregunta para su contestac</w:t>
      </w:r>
      <w:r w:rsidR="00CE26F2" w:rsidRPr="00F843F2">
        <w:rPr>
          <w:rFonts w:cstheme="minorHAnsi"/>
        </w:rPr>
        <w:t xml:space="preserve">ión por escrito formulada por </w:t>
      </w:r>
      <w:r w:rsidRPr="00F843F2">
        <w:rPr>
          <w:rFonts w:cstheme="minorHAnsi"/>
        </w:rPr>
        <w:t>la</w:t>
      </w:r>
      <w:r w:rsidR="00CE26F2" w:rsidRPr="00F843F2">
        <w:rPr>
          <w:rFonts w:cstheme="minorHAnsi"/>
        </w:rPr>
        <w:t xml:space="preserve"> Parlamentaria Foral Ilm</w:t>
      </w:r>
      <w:r w:rsidRPr="00F843F2">
        <w:rPr>
          <w:rFonts w:cstheme="minorHAnsi"/>
        </w:rPr>
        <w:t>a.</w:t>
      </w:r>
      <w:r w:rsidR="00CE26F2" w:rsidRPr="00F843F2">
        <w:rPr>
          <w:rFonts w:cstheme="minorHAnsi"/>
        </w:rPr>
        <w:t xml:space="preserve"> </w:t>
      </w:r>
      <w:r w:rsidRPr="00F843F2">
        <w:rPr>
          <w:rFonts w:cstheme="minorHAnsi"/>
        </w:rPr>
        <w:t xml:space="preserve">Sra. </w:t>
      </w:r>
      <w:proofErr w:type="gramStart"/>
      <w:r w:rsidRPr="00F843F2">
        <w:rPr>
          <w:rFonts w:cstheme="minorHAnsi"/>
        </w:rPr>
        <w:t>D</w:t>
      </w:r>
      <w:r w:rsidR="00F843F2">
        <w:rPr>
          <w:rFonts w:cstheme="minorHAnsi"/>
        </w:rPr>
        <w:t>.</w:t>
      </w:r>
      <w:r w:rsidRPr="00F843F2">
        <w:rPr>
          <w:rFonts w:cstheme="minorHAnsi"/>
        </w:rPr>
        <w:t>ª</w:t>
      </w:r>
      <w:proofErr w:type="gramEnd"/>
      <w:r w:rsidR="00CE26F2" w:rsidRPr="00F843F2">
        <w:rPr>
          <w:rFonts w:cstheme="minorHAnsi"/>
        </w:rPr>
        <w:t xml:space="preserve"> Yolanda Ibáñez Pérez</w:t>
      </w:r>
      <w:r w:rsidRPr="00F843F2">
        <w:rPr>
          <w:rFonts w:cstheme="minorHAnsi"/>
        </w:rPr>
        <w:t>, adscrit</w:t>
      </w:r>
      <w:r w:rsidR="00F843F2">
        <w:rPr>
          <w:rFonts w:cstheme="minorHAnsi"/>
        </w:rPr>
        <w:t>a</w:t>
      </w:r>
      <w:r w:rsidRPr="00F843F2">
        <w:rPr>
          <w:rFonts w:cstheme="minorHAnsi"/>
        </w:rPr>
        <w:t xml:space="preserve"> al Grupo Parlamentario </w:t>
      </w:r>
      <w:r w:rsidR="00CE26F2" w:rsidRPr="00F843F2">
        <w:rPr>
          <w:rFonts w:cstheme="minorHAnsi"/>
        </w:rPr>
        <w:t>Unión del Pueblo Navarro (UPN)</w:t>
      </w:r>
      <w:r w:rsidRPr="00F843F2">
        <w:rPr>
          <w:rFonts w:cstheme="minorHAnsi"/>
        </w:rPr>
        <w:t xml:space="preserve">, sobre </w:t>
      </w:r>
      <w:r w:rsidR="00CE26F2" w:rsidRPr="00F843F2">
        <w:rPr>
          <w:rFonts w:cstheme="minorHAnsi"/>
        </w:rPr>
        <w:t>las localidades a fecha de enero de 2020 y enero de 2025 que se encontraban en riesgo de despoblación</w:t>
      </w:r>
      <w:r w:rsidR="00047EC0" w:rsidRPr="00F843F2">
        <w:rPr>
          <w:rFonts w:cstheme="minorHAnsi"/>
        </w:rPr>
        <w:t xml:space="preserve"> (11-25</w:t>
      </w:r>
      <w:r w:rsidRPr="00F843F2">
        <w:rPr>
          <w:rFonts w:cstheme="minorHAnsi"/>
        </w:rPr>
        <w:t>/PES-00</w:t>
      </w:r>
      <w:r w:rsidR="00CE26F2" w:rsidRPr="00F843F2">
        <w:rPr>
          <w:rFonts w:cstheme="minorHAnsi"/>
        </w:rPr>
        <w:t>392</w:t>
      </w:r>
      <w:r w:rsidRPr="00F843F2">
        <w:rPr>
          <w:rFonts w:cstheme="minorHAnsi"/>
        </w:rPr>
        <w:t>), informa lo siguiente:</w:t>
      </w:r>
    </w:p>
    <w:p w14:paraId="01508D86" w14:textId="77777777" w:rsidR="00CE26F2" w:rsidRPr="00F843F2" w:rsidRDefault="00CE26F2" w:rsidP="00F843F2">
      <w:pPr>
        <w:pStyle w:val="Prrafodelista"/>
        <w:numPr>
          <w:ilvl w:val="0"/>
          <w:numId w:val="9"/>
        </w:numPr>
        <w:spacing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843F2">
        <w:rPr>
          <w:rFonts w:asciiTheme="minorHAnsi" w:hAnsiTheme="minorHAnsi" w:cstheme="minorHAnsi"/>
          <w:b/>
          <w:bCs/>
          <w:sz w:val="22"/>
          <w:szCs w:val="22"/>
        </w:rPr>
        <w:t>¿Qué localidades a fecha enero 2020 estaban en riesgo de despoblación?</w:t>
      </w:r>
    </w:p>
    <w:p w14:paraId="0A51F313" w14:textId="77777777" w:rsidR="00CE26F2" w:rsidRPr="00F843F2" w:rsidRDefault="00CE26F2" w:rsidP="00F843F2">
      <w:pPr>
        <w:spacing w:after="120"/>
        <w:jc w:val="both"/>
        <w:rPr>
          <w:rFonts w:cstheme="minorHAnsi"/>
          <w:color w:val="333333"/>
          <w:shd w:val="clear" w:color="auto" w:fill="FFFFFF"/>
        </w:rPr>
      </w:pPr>
      <w:r w:rsidRPr="00F843F2">
        <w:rPr>
          <w:rFonts w:cstheme="minorHAnsi"/>
          <w:color w:val="333333"/>
          <w:shd w:val="clear" w:color="auto" w:fill="FFFFFF"/>
        </w:rPr>
        <w:t xml:space="preserve">La Ley Foral 36/2022, de 28 de diciembre, de modificación de diversos impuestos y otras medidas tributarias, en su artículo quinto en relación con el Preámbulo de </w:t>
      </w:r>
      <w:proofErr w:type="gramStart"/>
      <w:r w:rsidRPr="00F843F2">
        <w:rPr>
          <w:rFonts w:cstheme="minorHAnsi"/>
          <w:color w:val="333333"/>
          <w:shd w:val="clear" w:color="auto" w:fill="FFFFFF"/>
        </w:rPr>
        <w:t>la misma</w:t>
      </w:r>
      <w:proofErr w:type="gramEnd"/>
      <w:r w:rsidRPr="00F843F2">
        <w:rPr>
          <w:rFonts w:cstheme="minorHAnsi"/>
          <w:color w:val="333333"/>
          <w:shd w:val="clear" w:color="auto" w:fill="FFFFFF"/>
        </w:rPr>
        <w:t>, dispone expresamente que los municipios en riesgo de despoblación serán aquéllos que se establezcan mediante orden foral del consejero del Departamento de Cohesión Territorial.</w:t>
      </w:r>
    </w:p>
    <w:p w14:paraId="04E6C585" w14:textId="77777777" w:rsidR="00CE26F2" w:rsidRPr="00F843F2" w:rsidRDefault="00CE26F2" w:rsidP="00F843F2">
      <w:pPr>
        <w:spacing w:after="120"/>
        <w:jc w:val="both"/>
        <w:rPr>
          <w:rFonts w:cstheme="minorHAnsi"/>
          <w:color w:val="333333"/>
          <w:shd w:val="clear" w:color="auto" w:fill="FFFFFF"/>
        </w:rPr>
      </w:pPr>
      <w:r w:rsidRPr="00F843F2">
        <w:rPr>
          <w:rFonts w:cstheme="minorHAnsi"/>
          <w:color w:val="333333"/>
          <w:shd w:val="clear" w:color="auto" w:fill="FFFFFF"/>
        </w:rPr>
        <w:t>En cumplimiento del mencionado mandato y tomando como base el Estudio "Mapa de Zonas en Riesgo de Despoblación en Navarra. Zonificación y Categorización de la Despoblación en Navarra", elaborado por la entonces Sección de Información Local y Estrategia de Lucha contra la Despoblación, adscrita al Servicio de Asesoramiento Jurídico y Cooperación con las Entidades Locales de la Dirección General de Administración Local y Despoblación, se dicta la Orden Foral   8/2023, de 15 de febrero, del consejero de Cohesión Territorial, por la que se aprueba la relación de municipios de la Comunidad Foral de Navarra declarados en riesgo de despoblación.</w:t>
      </w:r>
    </w:p>
    <w:p w14:paraId="24344557" w14:textId="77777777" w:rsidR="00CE26F2" w:rsidRPr="00F843F2" w:rsidRDefault="00CE26F2" w:rsidP="00F843F2">
      <w:pPr>
        <w:spacing w:after="120"/>
        <w:jc w:val="both"/>
        <w:rPr>
          <w:rFonts w:cstheme="minorHAnsi"/>
        </w:rPr>
      </w:pPr>
      <w:r w:rsidRPr="00F843F2">
        <w:rPr>
          <w:rFonts w:cstheme="minorHAnsi"/>
          <w:color w:val="333333"/>
          <w:shd w:val="clear" w:color="auto" w:fill="FFFFFF"/>
        </w:rPr>
        <w:t>La mencionada orden foral establece “su aplicación en la Administración de la Comunidad Foral de Navarra, con efectos desde la entrada en vigor de la Ley Foral 36/2022, de 28 de diciembre, de modificación de diversos impuestos y otras medidas tributarias.</w:t>
      </w:r>
    </w:p>
    <w:p w14:paraId="0454D76A" w14:textId="77777777" w:rsidR="00CE26F2" w:rsidRPr="00F843F2" w:rsidRDefault="00CE26F2" w:rsidP="00F843F2">
      <w:pPr>
        <w:spacing w:after="120"/>
        <w:jc w:val="both"/>
        <w:rPr>
          <w:rFonts w:cstheme="minorHAnsi"/>
        </w:rPr>
      </w:pPr>
      <w:r w:rsidRPr="00F843F2">
        <w:rPr>
          <w:rFonts w:cstheme="minorHAnsi"/>
          <w:color w:val="333333"/>
          <w:shd w:val="clear" w:color="auto" w:fill="FFFFFF"/>
        </w:rPr>
        <w:t>Por tanto, en el año 2020, no se disponía de ningún instrumento de rango reglamentario que categorizara los municipios en riesgo de despoblación</w:t>
      </w:r>
      <w:r w:rsidRPr="00F843F2">
        <w:rPr>
          <w:rFonts w:cstheme="minorHAnsi"/>
        </w:rPr>
        <w:t>.</w:t>
      </w:r>
    </w:p>
    <w:p w14:paraId="45D8AD33" w14:textId="77777777" w:rsidR="00CE26F2" w:rsidRPr="00F843F2" w:rsidRDefault="00CE26F2" w:rsidP="00F843F2">
      <w:pPr>
        <w:pStyle w:val="Prrafodelista"/>
        <w:numPr>
          <w:ilvl w:val="0"/>
          <w:numId w:val="9"/>
        </w:numPr>
        <w:spacing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843F2">
        <w:rPr>
          <w:rFonts w:asciiTheme="minorHAnsi" w:hAnsiTheme="minorHAnsi" w:cstheme="minorHAnsi"/>
          <w:b/>
          <w:bCs/>
          <w:sz w:val="22"/>
          <w:szCs w:val="22"/>
        </w:rPr>
        <w:t>¿Qué localidades a fecha enero de 2025 estaban en riesgo de despoblación?</w:t>
      </w:r>
    </w:p>
    <w:p w14:paraId="24795BC0" w14:textId="77777777" w:rsidR="00CE26F2" w:rsidRPr="00F843F2" w:rsidRDefault="00CE26F2" w:rsidP="00F843F2">
      <w:pPr>
        <w:spacing w:after="120"/>
        <w:jc w:val="both"/>
        <w:rPr>
          <w:rFonts w:cstheme="minorHAnsi"/>
        </w:rPr>
      </w:pPr>
      <w:r w:rsidRPr="00F843F2">
        <w:rPr>
          <w:rFonts w:cstheme="minorHAnsi"/>
        </w:rPr>
        <w:t xml:space="preserve">En tanto no se apruebe una nueva orden foral a efectos de determinar la relación de municipios en riesgo de despoblación, resulta de aplicación la clasificación contenida en la Orden Foral 8/2023, de 15 de febrero, del Consejero de Cohesión Territorial, por la que se aprueba la relación de municipios de la Comunidad Foral de Navarra declarados en riesgo de despoblación cuyo enlace se adjunta y en cuyo Anexo I se contiene la Relación de Municipios en riesgo de despoblación: </w:t>
      </w:r>
      <w:hyperlink r:id="rId7" w:history="1">
        <w:r w:rsidRPr="00F843F2">
          <w:rPr>
            <w:rStyle w:val="Hipervnculo"/>
            <w:rFonts w:cstheme="minorHAnsi"/>
          </w:rPr>
          <w:t>https://bon.navarra.es/es/anuncio/-/texto/2023/49/25</w:t>
        </w:r>
      </w:hyperlink>
    </w:p>
    <w:p w14:paraId="46D24E59" w14:textId="77777777" w:rsidR="00751AB8" w:rsidRPr="00F843F2" w:rsidRDefault="00751AB8" w:rsidP="00F843F2">
      <w:pPr>
        <w:spacing w:after="120"/>
        <w:jc w:val="both"/>
        <w:rPr>
          <w:rFonts w:cstheme="minorHAnsi"/>
        </w:rPr>
      </w:pPr>
      <w:r w:rsidRPr="00F843F2">
        <w:rPr>
          <w:rFonts w:cstheme="minorHAnsi"/>
        </w:rPr>
        <w:t xml:space="preserve">Es cuanto informo en cumplimiento </w:t>
      </w:r>
      <w:r w:rsidR="00AA6A10" w:rsidRPr="00F843F2">
        <w:rPr>
          <w:rFonts w:cstheme="minorHAnsi"/>
        </w:rPr>
        <w:t xml:space="preserve">de lo dispuesto en el artículo </w:t>
      </w:r>
      <w:r w:rsidR="003A2312" w:rsidRPr="00F843F2">
        <w:rPr>
          <w:rFonts w:cstheme="minorHAnsi"/>
        </w:rPr>
        <w:t>2</w:t>
      </w:r>
      <w:r w:rsidRPr="00F843F2">
        <w:rPr>
          <w:rFonts w:cstheme="minorHAnsi"/>
        </w:rPr>
        <w:t>15 del Reglamento del Parlamento de Navarra</w:t>
      </w:r>
      <w:r w:rsidR="003A2312" w:rsidRPr="00F843F2">
        <w:rPr>
          <w:rFonts w:cstheme="minorHAnsi"/>
        </w:rPr>
        <w:t>.</w:t>
      </w:r>
    </w:p>
    <w:p w14:paraId="6666836C" w14:textId="77777777" w:rsidR="00130061" w:rsidRPr="00F843F2" w:rsidRDefault="00130061" w:rsidP="00F843F2">
      <w:pPr>
        <w:spacing w:after="120"/>
        <w:jc w:val="both"/>
        <w:rPr>
          <w:rFonts w:cstheme="minorHAnsi"/>
        </w:rPr>
      </w:pPr>
      <w:r w:rsidRPr="00F843F2">
        <w:rPr>
          <w:rFonts w:cstheme="minorHAnsi"/>
        </w:rPr>
        <w:t>Pamp</w:t>
      </w:r>
      <w:r w:rsidR="00CE26F2" w:rsidRPr="00F843F2">
        <w:rPr>
          <w:rFonts w:cstheme="minorHAnsi"/>
        </w:rPr>
        <w:t>lona-</w:t>
      </w:r>
      <w:proofErr w:type="spellStart"/>
      <w:r w:rsidR="00CE26F2" w:rsidRPr="00F843F2">
        <w:rPr>
          <w:rFonts w:cstheme="minorHAnsi"/>
        </w:rPr>
        <w:t>Iruñea</w:t>
      </w:r>
      <w:proofErr w:type="spellEnd"/>
      <w:r w:rsidR="00CE26F2" w:rsidRPr="00F843F2">
        <w:rPr>
          <w:rFonts w:cstheme="minorHAnsi"/>
        </w:rPr>
        <w:t xml:space="preserve">, 25 de noviembre </w:t>
      </w:r>
      <w:r w:rsidR="00047EC0" w:rsidRPr="00F843F2">
        <w:rPr>
          <w:rFonts w:cstheme="minorHAnsi"/>
        </w:rPr>
        <w:t>2025</w:t>
      </w:r>
    </w:p>
    <w:p w14:paraId="2D72B341" w14:textId="5281C853" w:rsidR="00130061" w:rsidRPr="00F843F2" w:rsidRDefault="00F843F2" w:rsidP="00F843F2">
      <w:pPr>
        <w:spacing w:after="120"/>
        <w:jc w:val="both"/>
        <w:rPr>
          <w:rFonts w:cstheme="minorHAnsi"/>
        </w:rPr>
      </w:pPr>
      <w:r w:rsidRPr="00F843F2">
        <w:rPr>
          <w:rFonts w:cstheme="minorHAnsi"/>
        </w:rPr>
        <w:t>El Consejero de Cohesión Territorial</w:t>
      </w:r>
      <w:r>
        <w:rPr>
          <w:rFonts w:cstheme="minorHAnsi"/>
        </w:rPr>
        <w:t xml:space="preserve">: </w:t>
      </w:r>
      <w:r w:rsidR="00130061" w:rsidRPr="00F843F2">
        <w:rPr>
          <w:rFonts w:cstheme="minorHAnsi"/>
        </w:rPr>
        <w:t>Óscar Chivite Cornago</w:t>
      </w:r>
    </w:p>
    <w:sectPr w:rsidR="00130061" w:rsidRPr="00F843F2" w:rsidSect="00F843F2">
      <w:headerReference w:type="default" r:id="rId8"/>
      <w:footerReference w:type="default" r:id="rId9"/>
      <w:headerReference w:type="first" r:id="rId10"/>
      <w:pgSz w:w="11906" w:h="16838" w:code="9"/>
      <w:pgMar w:top="1560" w:right="1276" w:bottom="1134" w:left="1418" w:header="284" w:footer="709" w:gutter="0"/>
      <w:paperSrc w:first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3E857" w14:textId="77777777" w:rsidR="00762F1B" w:rsidRDefault="00762F1B">
      <w:pPr>
        <w:spacing w:after="0" w:line="240" w:lineRule="auto"/>
      </w:pPr>
      <w:r>
        <w:separator/>
      </w:r>
    </w:p>
  </w:endnote>
  <w:endnote w:type="continuationSeparator" w:id="0">
    <w:p w14:paraId="33D3705C" w14:textId="77777777" w:rsidR="00762F1B" w:rsidRDefault="0076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4CDD3" w14:textId="77777777" w:rsidR="00E65685" w:rsidRPr="00E65685" w:rsidRDefault="00C22203">
    <w:pPr>
      <w:pStyle w:val="Piedepgina"/>
      <w:jc w:val="right"/>
      <w:rPr>
        <w:rFonts w:ascii="Arial" w:hAnsi="Arial" w:cs="Arial"/>
        <w:sz w:val="16"/>
        <w:szCs w:val="16"/>
      </w:rPr>
    </w:pPr>
    <w:r w:rsidRPr="00E65685">
      <w:rPr>
        <w:rFonts w:ascii="Arial" w:hAnsi="Arial" w:cs="Arial"/>
        <w:sz w:val="16"/>
        <w:szCs w:val="16"/>
      </w:rPr>
      <w:t xml:space="preserve">Página </w:t>
    </w:r>
    <w:r w:rsidRPr="00E65685">
      <w:rPr>
        <w:rFonts w:ascii="Arial" w:hAnsi="Arial" w:cs="Arial"/>
        <w:b/>
        <w:bCs/>
        <w:sz w:val="16"/>
        <w:szCs w:val="16"/>
      </w:rPr>
      <w:fldChar w:fldCharType="begin"/>
    </w:r>
    <w:r w:rsidRPr="00E65685">
      <w:rPr>
        <w:rFonts w:ascii="Arial" w:hAnsi="Arial" w:cs="Arial"/>
        <w:b/>
        <w:bCs/>
        <w:sz w:val="16"/>
        <w:szCs w:val="16"/>
      </w:rPr>
      <w:instrText>PAGE</w:instrText>
    </w:r>
    <w:r w:rsidRPr="00E65685">
      <w:rPr>
        <w:rFonts w:ascii="Arial" w:hAnsi="Arial" w:cs="Arial"/>
        <w:b/>
        <w:bCs/>
        <w:sz w:val="16"/>
        <w:szCs w:val="16"/>
      </w:rPr>
      <w:fldChar w:fldCharType="separate"/>
    </w:r>
    <w:r w:rsidR="00CE26F2">
      <w:rPr>
        <w:rFonts w:ascii="Arial" w:hAnsi="Arial" w:cs="Arial"/>
        <w:b/>
        <w:bCs/>
        <w:noProof/>
        <w:sz w:val="16"/>
        <w:szCs w:val="16"/>
      </w:rPr>
      <w:t>2</w:t>
    </w:r>
    <w:r w:rsidRPr="00E65685">
      <w:rPr>
        <w:rFonts w:ascii="Arial" w:hAnsi="Arial" w:cs="Arial"/>
        <w:b/>
        <w:bCs/>
        <w:sz w:val="16"/>
        <w:szCs w:val="16"/>
      </w:rPr>
      <w:fldChar w:fldCharType="end"/>
    </w:r>
    <w:r w:rsidRPr="00E65685">
      <w:rPr>
        <w:rFonts w:ascii="Arial" w:hAnsi="Arial" w:cs="Arial"/>
        <w:sz w:val="16"/>
        <w:szCs w:val="16"/>
      </w:rPr>
      <w:t xml:space="preserve"> de </w:t>
    </w:r>
    <w:r w:rsidRPr="00E65685">
      <w:rPr>
        <w:rFonts w:ascii="Arial" w:hAnsi="Arial" w:cs="Arial"/>
        <w:b/>
        <w:bCs/>
        <w:sz w:val="16"/>
        <w:szCs w:val="16"/>
      </w:rPr>
      <w:fldChar w:fldCharType="begin"/>
    </w:r>
    <w:r w:rsidRPr="00E65685">
      <w:rPr>
        <w:rFonts w:ascii="Arial" w:hAnsi="Arial" w:cs="Arial"/>
        <w:b/>
        <w:bCs/>
        <w:sz w:val="16"/>
        <w:szCs w:val="16"/>
      </w:rPr>
      <w:instrText>NUMPAGES</w:instrText>
    </w:r>
    <w:r w:rsidRPr="00E65685">
      <w:rPr>
        <w:rFonts w:ascii="Arial" w:hAnsi="Arial" w:cs="Arial"/>
        <w:b/>
        <w:bCs/>
        <w:sz w:val="16"/>
        <w:szCs w:val="16"/>
      </w:rPr>
      <w:fldChar w:fldCharType="separate"/>
    </w:r>
    <w:r w:rsidR="00CE26F2">
      <w:rPr>
        <w:rFonts w:ascii="Arial" w:hAnsi="Arial" w:cs="Arial"/>
        <w:b/>
        <w:bCs/>
        <w:noProof/>
        <w:sz w:val="16"/>
        <w:szCs w:val="16"/>
      </w:rPr>
      <w:t>2</w:t>
    </w:r>
    <w:r w:rsidRPr="00E65685">
      <w:rPr>
        <w:rFonts w:ascii="Arial" w:hAnsi="Arial" w:cs="Arial"/>
        <w:b/>
        <w:bCs/>
        <w:sz w:val="16"/>
        <w:szCs w:val="16"/>
      </w:rPr>
      <w:fldChar w:fldCharType="end"/>
    </w:r>
  </w:p>
  <w:p w14:paraId="64C9007A" w14:textId="77777777" w:rsidR="000D6274" w:rsidRDefault="00F843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97353" w14:textId="77777777" w:rsidR="00762F1B" w:rsidRDefault="00762F1B">
      <w:pPr>
        <w:spacing w:after="0" w:line="240" w:lineRule="auto"/>
      </w:pPr>
      <w:r>
        <w:separator/>
      </w:r>
    </w:p>
  </w:footnote>
  <w:footnote w:type="continuationSeparator" w:id="0">
    <w:p w14:paraId="7937ED07" w14:textId="77777777" w:rsidR="00762F1B" w:rsidRDefault="0076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2C6E4" w14:textId="14501A3B" w:rsidR="0002772D" w:rsidRPr="007250F0" w:rsidRDefault="00F843F2" w:rsidP="00A56B2D">
    <w:pPr>
      <w:pStyle w:val="Encabezado"/>
      <w:ind w:left="-851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8E8F0" w14:textId="2E724B4B" w:rsidR="0002772D" w:rsidRDefault="00F843F2" w:rsidP="001173FA">
    <w:pPr>
      <w:pStyle w:val="Encabezado"/>
      <w:ind w:left="-7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F15DD"/>
    <w:multiLevelType w:val="hybridMultilevel"/>
    <w:tmpl w:val="09FE95E2"/>
    <w:lvl w:ilvl="0" w:tplc="CC5EC7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C846138"/>
    <w:multiLevelType w:val="hybridMultilevel"/>
    <w:tmpl w:val="43FC6A38"/>
    <w:lvl w:ilvl="0" w:tplc="5EDA256E"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1B749EE"/>
    <w:multiLevelType w:val="hybridMultilevel"/>
    <w:tmpl w:val="EEDC278E"/>
    <w:lvl w:ilvl="0" w:tplc="A94C77FC">
      <w:start w:val="1"/>
      <w:numFmt w:val="lowerRoman"/>
      <w:lvlText w:val="%1)"/>
      <w:lvlJc w:val="left"/>
      <w:pPr>
        <w:ind w:left="142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3E97456"/>
    <w:multiLevelType w:val="hybridMultilevel"/>
    <w:tmpl w:val="22244B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32EE5"/>
    <w:multiLevelType w:val="hybridMultilevel"/>
    <w:tmpl w:val="4030C298"/>
    <w:lvl w:ilvl="0" w:tplc="8FC6055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6D82C7E"/>
    <w:multiLevelType w:val="hybridMultilevel"/>
    <w:tmpl w:val="93E41BEE"/>
    <w:lvl w:ilvl="0" w:tplc="A94C77FC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A47563A"/>
    <w:multiLevelType w:val="hybridMultilevel"/>
    <w:tmpl w:val="884C6572"/>
    <w:lvl w:ilvl="0" w:tplc="A94C77FC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1057F1B"/>
    <w:multiLevelType w:val="hybridMultilevel"/>
    <w:tmpl w:val="028613C6"/>
    <w:lvl w:ilvl="0" w:tplc="CC5EC7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9C17A31"/>
    <w:multiLevelType w:val="hybridMultilevel"/>
    <w:tmpl w:val="2474F54A"/>
    <w:lvl w:ilvl="0" w:tplc="BAEEAC3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3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203"/>
    <w:rsid w:val="00010FA0"/>
    <w:rsid w:val="00032D5C"/>
    <w:rsid w:val="00041ACC"/>
    <w:rsid w:val="00044EF2"/>
    <w:rsid w:val="00045861"/>
    <w:rsid w:val="00047EC0"/>
    <w:rsid w:val="00062FFF"/>
    <w:rsid w:val="000705F8"/>
    <w:rsid w:val="000742F4"/>
    <w:rsid w:val="000A5764"/>
    <w:rsid w:val="000C3D2F"/>
    <w:rsid w:val="000C5038"/>
    <w:rsid w:val="00130061"/>
    <w:rsid w:val="0013415E"/>
    <w:rsid w:val="001978E9"/>
    <w:rsid w:val="001D131B"/>
    <w:rsid w:val="001E17AA"/>
    <w:rsid w:val="001E6F21"/>
    <w:rsid w:val="001F111C"/>
    <w:rsid w:val="001F5039"/>
    <w:rsid w:val="00241446"/>
    <w:rsid w:val="00250BC6"/>
    <w:rsid w:val="00252F45"/>
    <w:rsid w:val="00277880"/>
    <w:rsid w:val="002E55AA"/>
    <w:rsid w:val="00327101"/>
    <w:rsid w:val="0033467F"/>
    <w:rsid w:val="003908CB"/>
    <w:rsid w:val="003A2312"/>
    <w:rsid w:val="003B5DDC"/>
    <w:rsid w:val="003C1B22"/>
    <w:rsid w:val="003E2792"/>
    <w:rsid w:val="003F736B"/>
    <w:rsid w:val="00413A1D"/>
    <w:rsid w:val="0042146E"/>
    <w:rsid w:val="0044543B"/>
    <w:rsid w:val="00452C14"/>
    <w:rsid w:val="00484B51"/>
    <w:rsid w:val="004A39D0"/>
    <w:rsid w:val="004B626A"/>
    <w:rsid w:val="005222AF"/>
    <w:rsid w:val="00571278"/>
    <w:rsid w:val="0057322D"/>
    <w:rsid w:val="00574868"/>
    <w:rsid w:val="005938E0"/>
    <w:rsid w:val="00605C2D"/>
    <w:rsid w:val="00663272"/>
    <w:rsid w:val="00686A5F"/>
    <w:rsid w:val="006D34A8"/>
    <w:rsid w:val="006E59AA"/>
    <w:rsid w:val="0074101C"/>
    <w:rsid w:val="00751AB8"/>
    <w:rsid w:val="00762F1B"/>
    <w:rsid w:val="007A0C8E"/>
    <w:rsid w:val="007C1B35"/>
    <w:rsid w:val="007E75F5"/>
    <w:rsid w:val="00820191"/>
    <w:rsid w:val="008A7A3C"/>
    <w:rsid w:val="009137CC"/>
    <w:rsid w:val="00917145"/>
    <w:rsid w:val="0092426B"/>
    <w:rsid w:val="009C7C36"/>
    <w:rsid w:val="009D0B41"/>
    <w:rsid w:val="009E6DE0"/>
    <w:rsid w:val="009F1954"/>
    <w:rsid w:val="00A53C30"/>
    <w:rsid w:val="00A919C9"/>
    <w:rsid w:val="00AA6A10"/>
    <w:rsid w:val="00AC3D71"/>
    <w:rsid w:val="00AE47EF"/>
    <w:rsid w:val="00AF0AB4"/>
    <w:rsid w:val="00B0456A"/>
    <w:rsid w:val="00B1666C"/>
    <w:rsid w:val="00B221B9"/>
    <w:rsid w:val="00B71E8F"/>
    <w:rsid w:val="00BD4011"/>
    <w:rsid w:val="00BE5E92"/>
    <w:rsid w:val="00C22203"/>
    <w:rsid w:val="00C315BC"/>
    <w:rsid w:val="00C367B3"/>
    <w:rsid w:val="00C72C75"/>
    <w:rsid w:val="00CA3BE3"/>
    <w:rsid w:val="00CE26F2"/>
    <w:rsid w:val="00CF3D60"/>
    <w:rsid w:val="00D24193"/>
    <w:rsid w:val="00D4500D"/>
    <w:rsid w:val="00D91717"/>
    <w:rsid w:val="00D91916"/>
    <w:rsid w:val="00DB5AD9"/>
    <w:rsid w:val="00DC6AF6"/>
    <w:rsid w:val="00DF26DC"/>
    <w:rsid w:val="00DF679B"/>
    <w:rsid w:val="00E20DFB"/>
    <w:rsid w:val="00E614D7"/>
    <w:rsid w:val="00EA46FF"/>
    <w:rsid w:val="00EA7251"/>
    <w:rsid w:val="00F05FD3"/>
    <w:rsid w:val="00F1209D"/>
    <w:rsid w:val="00F26481"/>
    <w:rsid w:val="00F843F2"/>
    <w:rsid w:val="00FA7930"/>
    <w:rsid w:val="00FB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9B7C4"/>
  <w15:chartTrackingRefBased/>
  <w15:docId w15:val="{3D3F49BD-F46D-4DBB-8AC3-A682F4803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22203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C2220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C22203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2220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EA46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rrafo">
    <w:name w:val="parrafo"/>
    <w:basedOn w:val="Normal"/>
    <w:rsid w:val="00EA4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78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78E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D13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CE26F2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E26F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8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n.navarra.es/es/anuncio/-/texto/2023/49/2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425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n046946</dc:creator>
  <cp:keywords/>
  <dc:description/>
  <cp:lastModifiedBy>Fernández Pérez, Beatriz</cp:lastModifiedBy>
  <cp:revision>7</cp:revision>
  <cp:lastPrinted>2024-12-11T14:53:00Z</cp:lastPrinted>
  <dcterms:created xsi:type="dcterms:W3CDTF">2024-12-11T15:07:00Z</dcterms:created>
  <dcterms:modified xsi:type="dcterms:W3CDTF">2025-12-02T07:23:00Z</dcterms:modified>
</cp:coreProperties>
</file>