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41E1" w14:textId="259B8F7C" w:rsidR="009C291D" w:rsidRDefault="009C291D" w:rsidP="009C291D">
      <w:pPr>
        <w:spacing w:after="120" w:line="276" w:lineRule="auto"/>
        <w:jc w:val="both"/>
      </w:pPr>
      <w:r>
        <w:t>26POR-46</w:t>
      </w:r>
    </w:p>
    <w:p w14:paraId="4F29361E" w14:textId="59C6156B" w:rsidR="009C291D" w:rsidRPr="009C291D" w:rsidRDefault="009C291D" w:rsidP="009C291D">
      <w:pPr>
        <w:spacing w:after="120" w:line="276" w:lineRule="auto"/>
        <w:jc w:val="both"/>
      </w:pPr>
      <w:r w:rsidRPr="009C291D">
        <w:t xml:space="preserve">Mikel Zabaleta Aramendia, parlamentario foral del grupo parlamentario de EH </w:t>
      </w:r>
      <w:r w:rsidRPr="009C291D">
        <w:t>Bildu</w:t>
      </w:r>
      <w:r>
        <w:t xml:space="preserve"> </w:t>
      </w:r>
      <w:r w:rsidRPr="009C291D">
        <w:t>Nafarroa</w:t>
      </w:r>
      <w:r w:rsidRPr="009C291D">
        <w:t>, al amparo de lo establecido en el Reglamento de la C</w:t>
      </w:r>
      <w:r w:rsidRPr="009C291D">
        <w:rPr>
          <w:rFonts w:hint="cs"/>
        </w:rPr>
        <w:t>á</w:t>
      </w:r>
      <w:r w:rsidRPr="009C291D">
        <w:t>mara, presenta la siguiente</w:t>
      </w:r>
      <w:r>
        <w:t xml:space="preserve"> </w:t>
      </w:r>
      <w:r w:rsidRPr="009C291D">
        <w:t xml:space="preserve">pregunta oral </w:t>
      </w:r>
      <w:r w:rsidRPr="009C291D">
        <w:t>para que sea respondida en el Pleno de la C</w:t>
      </w:r>
      <w:r w:rsidRPr="009C291D">
        <w:rPr>
          <w:rFonts w:hint="cs"/>
        </w:rPr>
        <w:t>á</w:t>
      </w:r>
      <w:r w:rsidRPr="009C291D">
        <w:t xml:space="preserve">mara por </w:t>
      </w:r>
      <w:r>
        <w:t>el</w:t>
      </w:r>
      <w:r w:rsidRPr="009C291D">
        <w:t xml:space="preserve"> Consejer</w:t>
      </w:r>
      <w:r>
        <w:t>o</w:t>
      </w:r>
      <w:r w:rsidRPr="009C291D">
        <w:t xml:space="preserve"> de</w:t>
      </w:r>
      <w:r>
        <w:t xml:space="preserve"> </w:t>
      </w:r>
      <w:r w:rsidRPr="009C291D">
        <w:t>Cohesi</w:t>
      </w:r>
      <w:r w:rsidRPr="009C291D">
        <w:rPr>
          <w:rFonts w:hint="cs"/>
        </w:rPr>
        <w:t>ó</w:t>
      </w:r>
      <w:r w:rsidRPr="009C291D">
        <w:t>n Territorial del Gobierno de Navarra:</w:t>
      </w:r>
    </w:p>
    <w:p w14:paraId="55ABF0FB" w14:textId="4EC9B8E3" w:rsidR="009C291D" w:rsidRPr="009C291D" w:rsidRDefault="009C291D" w:rsidP="009C291D">
      <w:pPr>
        <w:spacing w:after="120" w:line="276" w:lineRule="auto"/>
        <w:jc w:val="both"/>
      </w:pPr>
      <w:r w:rsidRPr="009C291D">
        <w:t>El Gobierno de Navarra y los partidos pol</w:t>
      </w:r>
      <w:r w:rsidRPr="009C291D">
        <w:rPr>
          <w:rFonts w:hint="cs"/>
        </w:rPr>
        <w:t>í</w:t>
      </w:r>
      <w:r w:rsidRPr="009C291D">
        <w:t>ticos que lo componen han indicado en m</w:t>
      </w:r>
      <w:r w:rsidRPr="009C291D">
        <w:rPr>
          <w:rFonts w:hint="cs"/>
        </w:rPr>
        <w:t>ú</w:t>
      </w:r>
      <w:r w:rsidRPr="009C291D">
        <w:t>ltiples</w:t>
      </w:r>
      <w:r>
        <w:t xml:space="preserve"> </w:t>
      </w:r>
      <w:r w:rsidRPr="009C291D">
        <w:t>ocasiones que se est</w:t>
      </w:r>
      <w:r w:rsidRPr="009C291D">
        <w:rPr>
          <w:rFonts w:hint="cs"/>
        </w:rPr>
        <w:t>á</w:t>
      </w:r>
      <w:r w:rsidRPr="009C291D">
        <w:t xml:space="preserve"> trabajando en el seno del Gobierno el Anteproyecto de Ley Foral contra</w:t>
      </w:r>
      <w:r>
        <w:t xml:space="preserve"> </w:t>
      </w:r>
      <w:r w:rsidRPr="009C291D">
        <w:t>la Despoblaci</w:t>
      </w:r>
      <w:r w:rsidRPr="009C291D">
        <w:rPr>
          <w:rFonts w:hint="cs"/>
        </w:rPr>
        <w:t>ó</w:t>
      </w:r>
      <w:r w:rsidRPr="009C291D">
        <w:t>n y Desarrollo Rural.</w:t>
      </w:r>
    </w:p>
    <w:p w14:paraId="4266D2DF" w14:textId="2655EAF8" w:rsidR="009C291D" w:rsidRPr="009C291D" w:rsidRDefault="009C291D" w:rsidP="009C291D">
      <w:pPr>
        <w:spacing w:after="120" w:line="276" w:lineRule="auto"/>
        <w:jc w:val="both"/>
      </w:pPr>
      <w:r w:rsidRPr="009C291D">
        <w:t xml:space="preserve">Por todo ello, presenta la siguiente pregunta para su respuesta oral en el </w:t>
      </w:r>
      <w:r w:rsidRPr="009C291D">
        <w:t xml:space="preserve">Pleno </w:t>
      </w:r>
      <w:r w:rsidRPr="009C291D">
        <w:t>del Parlamento</w:t>
      </w:r>
      <w:r>
        <w:t xml:space="preserve"> </w:t>
      </w:r>
      <w:r w:rsidRPr="009C291D">
        <w:t>de Navarra:</w:t>
      </w:r>
    </w:p>
    <w:p w14:paraId="65B03291" w14:textId="4DC1FFF5" w:rsidR="009C291D" w:rsidRPr="009C291D" w:rsidRDefault="009C291D" w:rsidP="009C291D">
      <w:pPr>
        <w:spacing w:after="120" w:line="276" w:lineRule="auto"/>
        <w:jc w:val="both"/>
      </w:pPr>
      <w:r w:rsidRPr="009C291D">
        <w:rPr>
          <w:rFonts w:hint="cs"/>
        </w:rPr>
        <w:t>¿</w:t>
      </w:r>
      <w:r w:rsidRPr="009C291D">
        <w:t>En qu</w:t>
      </w:r>
      <w:r w:rsidRPr="009C291D">
        <w:rPr>
          <w:rFonts w:hint="cs"/>
        </w:rPr>
        <w:t>é</w:t>
      </w:r>
      <w:r w:rsidRPr="009C291D">
        <w:t xml:space="preserve"> situaci</w:t>
      </w:r>
      <w:r w:rsidRPr="009C291D">
        <w:rPr>
          <w:rFonts w:hint="cs"/>
        </w:rPr>
        <w:t>ó</w:t>
      </w:r>
      <w:r w:rsidRPr="009C291D">
        <w:t>n se encuentra la elaboraci</w:t>
      </w:r>
      <w:r w:rsidRPr="009C291D">
        <w:rPr>
          <w:rFonts w:hint="cs"/>
        </w:rPr>
        <w:t>ó</w:t>
      </w:r>
      <w:r w:rsidRPr="009C291D">
        <w:t>n del Anteproyecto de Ley Foral contra la</w:t>
      </w:r>
      <w:r>
        <w:t xml:space="preserve"> </w:t>
      </w:r>
      <w:r w:rsidRPr="009C291D">
        <w:t>Despoblaci</w:t>
      </w:r>
      <w:r w:rsidRPr="009C291D">
        <w:rPr>
          <w:rFonts w:hint="cs"/>
        </w:rPr>
        <w:t>ó</w:t>
      </w:r>
      <w:r w:rsidRPr="009C291D">
        <w:t>n y Desarrollo Rural y qu</w:t>
      </w:r>
      <w:r w:rsidRPr="009C291D">
        <w:rPr>
          <w:rFonts w:hint="cs"/>
        </w:rPr>
        <w:t>é</w:t>
      </w:r>
      <w:r w:rsidRPr="009C291D">
        <w:t xml:space="preserve"> previsiones temporales tiene el Gobierno de Navarra</w:t>
      </w:r>
      <w:r>
        <w:t xml:space="preserve"> </w:t>
      </w:r>
      <w:r w:rsidRPr="009C291D">
        <w:t>sobre la remisi</w:t>
      </w:r>
      <w:r w:rsidRPr="009C291D">
        <w:rPr>
          <w:rFonts w:hint="cs"/>
        </w:rPr>
        <w:t>ó</w:t>
      </w:r>
      <w:r w:rsidRPr="009C291D">
        <w:t>n del correspondiente Proyecto de Ley Foral al Parlamento de Navarra?</w:t>
      </w:r>
    </w:p>
    <w:p w14:paraId="5BDC5658" w14:textId="4923E87C" w:rsidR="009C291D" w:rsidRDefault="009C291D" w:rsidP="009C291D">
      <w:pPr>
        <w:spacing w:after="120" w:line="276" w:lineRule="auto"/>
        <w:jc w:val="both"/>
      </w:pPr>
      <w:r w:rsidRPr="009C291D">
        <w:t xml:space="preserve">En </w:t>
      </w:r>
      <w:proofErr w:type="spellStart"/>
      <w:r w:rsidRPr="009C291D">
        <w:t>Iru</w:t>
      </w:r>
      <w:r w:rsidRPr="009C291D">
        <w:rPr>
          <w:rFonts w:hint="cs"/>
        </w:rPr>
        <w:t>ñ</w:t>
      </w:r>
      <w:r w:rsidRPr="009C291D">
        <w:t>ea</w:t>
      </w:r>
      <w:proofErr w:type="spellEnd"/>
      <w:r w:rsidRPr="009C291D">
        <w:t>/Pamplona, a 29 de enero de 2026</w:t>
      </w:r>
    </w:p>
    <w:p w14:paraId="019AC653" w14:textId="76FC6512" w:rsidR="009C291D" w:rsidRDefault="009C291D" w:rsidP="009C291D">
      <w:pPr>
        <w:spacing w:after="120" w:line="276" w:lineRule="auto"/>
        <w:jc w:val="both"/>
      </w:pPr>
      <w:r>
        <w:t>El Parlamentario Foral: Mikel Zabaleta Aramendia</w:t>
      </w:r>
    </w:p>
    <w:sectPr w:rsidR="009C2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D"/>
    <w:rsid w:val="009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F2A5"/>
  <w15:chartTrackingRefBased/>
  <w15:docId w15:val="{DBB3D5E7-6628-4F6B-BBAA-6CE50803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2026-01-29T12:03:00Z</dcterms:created>
  <dcterms:modified xsi:type="dcterms:W3CDTF">2026-01-29T12:07:00Z</dcterms:modified>
</cp:coreProperties>
</file>