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4C605" w14:textId="665D8E8F" w:rsidR="00811767" w:rsidRDefault="00811767" w:rsidP="00811767">
      <w:pPr>
        <w:spacing w:after="120" w:line="276" w:lineRule="auto"/>
        <w:jc w:val="both"/>
      </w:pPr>
      <w:r>
        <w:t>26MOC-31</w:t>
      </w:r>
    </w:p>
    <w:p w14:paraId="265C5409" w14:textId="01E51C35" w:rsidR="00811767" w:rsidRPr="00811767" w:rsidRDefault="00811767" w:rsidP="00811767">
      <w:pPr>
        <w:spacing w:after="120" w:line="276" w:lineRule="auto"/>
        <w:jc w:val="both"/>
        <w:rPr>
          <w:b/>
          <w:bCs/>
        </w:rPr>
      </w:pPr>
      <w:r w:rsidRPr="00811767">
        <w:t>Los Grupos Parlamentarios abajo firmantes, al amparo de lo dispuesto en el</w:t>
      </w:r>
      <w:r>
        <w:t xml:space="preserve"> </w:t>
      </w:r>
      <w:r w:rsidRPr="00811767">
        <w:t>artículo 219 del Reglamento de la C</w:t>
      </w:r>
      <w:r>
        <w:t>á</w:t>
      </w:r>
      <w:r w:rsidRPr="00811767">
        <w:t>mara, presentan para su debate y aprobaci</w:t>
      </w:r>
      <w:r>
        <w:t>ó</w:t>
      </w:r>
      <w:r w:rsidRPr="00811767">
        <w:t>n la</w:t>
      </w:r>
      <w:r>
        <w:t xml:space="preserve"> </w:t>
      </w:r>
      <w:r w:rsidRPr="00811767">
        <w:t>siguiente</w:t>
      </w:r>
      <w:r>
        <w:t xml:space="preserve"> </w:t>
      </w:r>
      <w:r w:rsidRPr="00811767">
        <w:t>moción</w:t>
      </w:r>
      <w:r>
        <w:t>:</w:t>
      </w:r>
    </w:p>
    <w:p w14:paraId="69DC5ABE" w14:textId="1204EC78" w:rsidR="00811767" w:rsidRPr="00811767" w:rsidRDefault="00811767" w:rsidP="00811767">
      <w:pPr>
        <w:spacing w:after="120" w:line="276" w:lineRule="auto"/>
        <w:jc w:val="both"/>
      </w:pPr>
      <w:r w:rsidRPr="00811767">
        <w:t>Por medio de la presente moci</w:t>
      </w:r>
      <w:r>
        <w:t>ó</w:t>
      </w:r>
      <w:r w:rsidRPr="00811767">
        <w:t>n queremos que el Parlamento de Navarra</w:t>
      </w:r>
      <w:r>
        <w:t xml:space="preserve"> </w:t>
      </w:r>
      <w:r w:rsidRPr="00811767">
        <w:t>muestre su voluntad de apoyar la implantaci</w:t>
      </w:r>
      <w:r>
        <w:t>ó</w:t>
      </w:r>
      <w:r w:rsidRPr="00811767">
        <w:t>n del llamado sistema de dep</w:t>
      </w:r>
      <w:r>
        <w:t>ó</w:t>
      </w:r>
      <w:r w:rsidRPr="00811767">
        <w:t>sito</w:t>
      </w:r>
      <w:r>
        <w:t xml:space="preserve">, </w:t>
      </w:r>
      <w:r w:rsidRPr="00811767">
        <w:t>devoluci</w:t>
      </w:r>
      <w:r>
        <w:t>ó</w:t>
      </w:r>
      <w:r w:rsidRPr="00811767">
        <w:t>n y retorno de envases (SDDR) en toda la Comunidad Foral de Navarra,</w:t>
      </w:r>
      <w:r>
        <w:t xml:space="preserve"> </w:t>
      </w:r>
      <w:r w:rsidRPr="00811767">
        <w:t>para lo cual se instar</w:t>
      </w:r>
      <w:r>
        <w:t>á</w:t>
      </w:r>
      <w:r w:rsidRPr="00811767">
        <w:t xml:space="preserve"> al Gobierno de Navarra a que adopte los acuerdos y despliegue</w:t>
      </w:r>
      <w:r>
        <w:t xml:space="preserve"> </w:t>
      </w:r>
      <w:r w:rsidRPr="00811767">
        <w:t>las iniciativas que sean precisas, en lo que a sus competencias se refiere, y trasladar</w:t>
      </w:r>
      <w:r>
        <w:t xml:space="preserve">á </w:t>
      </w:r>
      <w:r w:rsidRPr="00811767">
        <w:t>a las entidades locales de Navarra para que tambi</w:t>
      </w:r>
      <w:r>
        <w:t>é</w:t>
      </w:r>
      <w:r w:rsidRPr="00811767">
        <w:t>n tomen en consideraci</w:t>
      </w:r>
      <w:r>
        <w:t>ó</w:t>
      </w:r>
      <w:r w:rsidRPr="00811767">
        <w:t>n la</w:t>
      </w:r>
      <w:r>
        <w:t xml:space="preserve"> </w:t>
      </w:r>
      <w:r w:rsidRPr="00811767">
        <w:t>voluntad del Parlamento y, en ejercicio de sus competencias, procedan a la</w:t>
      </w:r>
      <w:r>
        <w:t xml:space="preserve"> </w:t>
      </w:r>
      <w:r w:rsidRPr="00811767">
        <w:t>implantaci</w:t>
      </w:r>
      <w:r>
        <w:t>ón</w:t>
      </w:r>
      <w:r w:rsidRPr="00811767">
        <w:t xml:space="preserve"> de este sistema en sus </w:t>
      </w:r>
      <w:r>
        <w:t>á</w:t>
      </w:r>
      <w:r w:rsidRPr="00811767">
        <w:t>mbitos territoriales.</w:t>
      </w:r>
    </w:p>
    <w:p w14:paraId="1077C570" w14:textId="4FB2AA11" w:rsidR="00811767" w:rsidRPr="00811767" w:rsidRDefault="00811767" w:rsidP="00811767">
      <w:pPr>
        <w:spacing w:after="120" w:line="276" w:lineRule="auto"/>
        <w:jc w:val="both"/>
      </w:pPr>
      <w:r w:rsidRPr="00811767">
        <w:t>Creemos que estamos en el escenario ideal para llevar adelante la</w:t>
      </w:r>
      <w:r>
        <w:t xml:space="preserve"> </w:t>
      </w:r>
      <w:r w:rsidRPr="00811767">
        <w:t>implantaci</w:t>
      </w:r>
      <w:r>
        <w:t>ón</w:t>
      </w:r>
      <w:r w:rsidRPr="00811767">
        <w:t xml:space="preserve"> de un sistema generalizado en Navarra por distintos motivos:</w:t>
      </w:r>
    </w:p>
    <w:p w14:paraId="4F90153E" w14:textId="76FCEC13" w:rsidR="00811767" w:rsidRPr="00811767" w:rsidRDefault="00811767" w:rsidP="00811767">
      <w:pPr>
        <w:spacing w:after="120" w:line="276" w:lineRule="auto"/>
        <w:jc w:val="both"/>
      </w:pPr>
      <w:r w:rsidRPr="00811767">
        <w:t>a) Hemos adquirido el conocimiento a trav</w:t>
      </w:r>
      <w:r>
        <w:t>é</w:t>
      </w:r>
      <w:r w:rsidRPr="00811767">
        <w:t>s de la prueba piloto</w:t>
      </w:r>
      <w:r>
        <w:t xml:space="preserve"> </w:t>
      </w:r>
      <w:r w:rsidRPr="00811767">
        <w:t>realizada en la localidad de Zangoza-Sang</w:t>
      </w:r>
      <w:r>
        <w:t>ü</w:t>
      </w:r>
      <w:r w:rsidRPr="00811767">
        <w:t>esa de junio a agosto de 2025.</w:t>
      </w:r>
      <w:r>
        <w:t xml:space="preserve"> </w:t>
      </w:r>
      <w:r w:rsidRPr="00811767">
        <w:t xml:space="preserve">Experiencia que ha obtenido un rotundo </w:t>
      </w:r>
      <w:r>
        <w:t>é</w:t>
      </w:r>
      <w:r w:rsidRPr="00811767">
        <w:t>xito, tanto de participaci</w:t>
      </w:r>
      <w:r>
        <w:t>ón</w:t>
      </w:r>
      <w:r w:rsidRPr="00811767">
        <w:t xml:space="preserve"> de los</w:t>
      </w:r>
      <w:r>
        <w:t xml:space="preserve"> </w:t>
      </w:r>
      <w:r w:rsidRPr="00811767">
        <w:t>consumidores, como de la distribuci</w:t>
      </w:r>
      <w:r>
        <w:t>ón</w:t>
      </w:r>
      <w:r w:rsidRPr="00811767">
        <w:t xml:space="preserve"> comercial de la localidad. El </w:t>
      </w:r>
      <w:r>
        <w:t>é</w:t>
      </w:r>
      <w:r w:rsidRPr="00811767">
        <w:t>xito de</w:t>
      </w:r>
      <w:r>
        <w:t xml:space="preserve"> </w:t>
      </w:r>
      <w:r w:rsidRPr="00811767">
        <w:t>la recogida de envases en Sang</w:t>
      </w:r>
      <w:r>
        <w:t>ü</w:t>
      </w:r>
      <w:r w:rsidRPr="00811767">
        <w:t>esa en la prueba piloto supuso en tres meses</w:t>
      </w:r>
      <w:r>
        <w:t xml:space="preserve"> </w:t>
      </w:r>
      <w:r w:rsidRPr="00811767">
        <w:t>recoger 237.789 latas y botellas de pl</w:t>
      </w:r>
      <w:r>
        <w:t>á</w:t>
      </w:r>
      <w:r w:rsidRPr="00811767">
        <w:t>stico. Esta prueba nos ha dejado un</w:t>
      </w:r>
      <w:r>
        <w:t xml:space="preserve"> </w:t>
      </w:r>
      <w:r w:rsidRPr="00811767">
        <w:t>índice de devoluci</w:t>
      </w:r>
      <w:r>
        <w:t>ón</w:t>
      </w:r>
      <w:r w:rsidRPr="00811767">
        <w:t xml:space="preserve"> de los envases participantes en la prueba t</w:t>
      </w:r>
      <w:r>
        <w:t>é</w:t>
      </w:r>
      <w:r w:rsidRPr="00811767">
        <w:t>cnica de</w:t>
      </w:r>
      <w:r>
        <w:t xml:space="preserve"> </w:t>
      </w:r>
      <w:r w:rsidRPr="00811767">
        <w:t>SDDR del 82</w:t>
      </w:r>
      <w:r>
        <w:t xml:space="preserve"> </w:t>
      </w:r>
      <w:r w:rsidRPr="00811767">
        <w:t>%. Si extrapolamos estos resultados al conjunto de Navarra,</w:t>
      </w:r>
      <w:r>
        <w:t xml:space="preserve"> </w:t>
      </w:r>
      <w:r w:rsidRPr="00811767">
        <w:t xml:space="preserve">hubiera supuesto la recogida de </w:t>
      </w:r>
      <w:r>
        <w:t>más</w:t>
      </w:r>
      <w:r w:rsidRPr="00811767">
        <w:t xml:space="preserve"> de 130 millones de envases de las</w:t>
      </w:r>
      <w:r>
        <w:t xml:space="preserve"> </w:t>
      </w:r>
      <w:r w:rsidRPr="00811767">
        <w:t>mismas características al a</w:t>
      </w:r>
      <w:r>
        <w:t>ñ</w:t>
      </w:r>
      <w:r w:rsidRPr="00811767">
        <w:t>o.</w:t>
      </w:r>
    </w:p>
    <w:p w14:paraId="2E32E669" w14:textId="5FF995C7" w:rsidR="00811767" w:rsidRDefault="00811767" w:rsidP="00811767">
      <w:pPr>
        <w:spacing w:after="120" w:line="276" w:lineRule="auto"/>
        <w:jc w:val="both"/>
      </w:pPr>
      <w:r w:rsidRPr="00811767">
        <w:t>Esta prueba piloto, previa a la implantaci</w:t>
      </w:r>
      <w:r>
        <w:t>ón</w:t>
      </w:r>
      <w:r w:rsidRPr="00811767">
        <w:t xml:space="preserve"> de un sistema SDDR fue</w:t>
      </w:r>
      <w:r>
        <w:t xml:space="preserve"> </w:t>
      </w:r>
      <w:r w:rsidRPr="00811767">
        <w:t>realizada al amparo de lo previsto en el artículo 26.5 de la vigente Ley Foral</w:t>
      </w:r>
      <w:r>
        <w:t xml:space="preserve"> </w:t>
      </w:r>
      <w:r w:rsidRPr="00811767">
        <w:t>14/2018, de 18 de junio, de residuos y su fiscalidad.</w:t>
      </w:r>
    </w:p>
    <w:p w14:paraId="51F308EC" w14:textId="797A0EF3" w:rsidR="00811767" w:rsidRPr="00811767" w:rsidRDefault="00811767" w:rsidP="00811767">
      <w:pPr>
        <w:spacing w:after="120" w:line="276" w:lineRule="auto"/>
        <w:jc w:val="both"/>
      </w:pPr>
      <w:r w:rsidRPr="00811767">
        <w:t xml:space="preserve">b) Es el escenario planteado en el </w:t>
      </w:r>
      <w:r>
        <w:t>á</w:t>
      </w:r>
      <w:r w:rsidRPr="00811767">
        <w:t>mbito territorial de la</w:t>
      </w:r>
      <w:r>
        <w:t xml:space="preserve"> </w:t>
      </w:r>
      <w:r w:rsidRPr="00811767">
        <w:t>Comunidad Foral de Navarra el ideal para poder analizar este modelo de</w:t>
      </w:r>
      <w:r>
        <w:t xml:space="preserve"> </w:t>
      </w:r>
      <w:r w:rsidRPr="00811767">
        <w:t xml:space="preserve">SDDR en un entorno mucho </w:t>
      </w:r>
      <w:r>
        <w:t>más</w:t>
      </w:r>
      <w:r w:rsidRPr="00811767">
        <w:t xml:space="preserve"> controlable y controlado que a nivel de todo</w:t>
      </w:r>
      <w:r>
        <w:t xml:space="preserve"> </w:t>
      </w:r>
      <w:r w:rsidRPr="00811767">
        <w:t>el Estado.</w:t>
      </w:r>
    </w:p>
    <w:p w14:paraId="0B14236E" w14:textId="231A4946" w:rsidR="00811767" w:rsidRPr="00811767" w:rsidRDefault="00811767" w:rsidP="00811767">
      <w:pPr>
        <w:spacing w:after="120" w:line="276" w:lineRule="auto"/>
        <w:jc w:val="both"/>
      </w:pPr>
      <w:r w:rsidRPr="00811767">
        <w:t>c) La implantaci</w:t>
      </w:r>
      <w:r>
        <w:t>ón</w:t>
      </w:r>
      <w:r w:rsidRPr="00811767">
        <w:t xml:space="preserve"> de este sistema fomentara el empleo social,</w:t>
      </w:r>
      <w:r>
        <w:t xml:space="preserve"> </w:t>
      </w:r>
      <w:r w:rsidRPr="00811767">
        <w:t>verde y de calidad, así como la participaci</w:t>
      </w:r>
      <w:r>
        <w:t>ón</w:t>
      </w:r>
      <w:r w:rsidRPr="00811767">
        <w:t xml:space="preserve"> p</w:t>
      </w:r>
      <w:r>
        <w:t>ú</w:t>
      </w:r>
      <w:r w:rsidRPr="00811767">
        <w:t>blica de las Mancomunidades</w:t>
      </w:r>
      <w:r>
        <w:t xml:space="preserve"> </w:t>
      </w:r>
      <w:r w:rsidRPr="00811767">
        <w:t>de Navarra en el proyecto, con una visi</w:t>
      </w:r>
      <w:r>
        <w:t>ón</w:t>
      </w:r>
      <w:r w:rsidRPr="00811767">
        <w:t xml:space="preserve"> de circularidad a largo plazo y</w:t>
      </w:r>
      <w:r>
        <w:t xml:space="preserve"> </w:t>
      </w:r>
      <w:r w:rsidRPr="00811767">
        <w:t>formando parte de la gesti</w:t>
      </w:r>
      <w:r>
        <w:t>ón</w:t>
      </w:r>
      <w:r w:rsidRPr="00811767">
        <w:t xml:space="preserve"> operativa del SDDR.</w:t>
      </w:r>
    </w:p>
    <w:p w14:paraId="7B46FDCC" w14:textId="3DA75B23" w:rsidR="00811767" w:rsidRPr="00811767" w:rsidRDefault="00811767" w:rsidP="00811767">
      <w:pPr>
        <w:spacing w:after="120" w:line="276" w:lineRule="auto"/>
        <w:jc w:val="both"/>
      </w:pPr>
      <w:r w:rsidRPr="00811767">
        <w:t>d) De acuerdo con los resultados obtenidos en aquellos estados en</w:t>
      </w:r>
      <w:r>
        <w:t xml:space="preserve"> </w:t>
      </w:r>
      <w:r w:rsidRPr="00811767">
        <w:t>los que se ha implantado de forma generalizada, este sistema ha permitido la</w:t>
      </w:r>
      <w:r>
        <w:t xml:space="preserve"> </w:t>
      </w:r>
      <w:r w:rsidRPr="00811767">
        <w:t>obtenci</w:t>
      </w:r>
      <w:r>
        <w:t>ón</w:t>
      </w:r>
      <w:r w:rsidRPr="00811767">
        <w:t xml:space="preserve"> de una materia prima de excelente calidad que facilita un reciclaje</w:t>
      </w:r>
      <w:r>
        <w:t xml:space="preserve"> </w:t>
      </w:r>
      <w:r w:rsidRPr="00811767">
        <w:t>de alta calidad, y tambi</w:t>
      </w:r>
      <w:r>
        <w:t>é</w:t>
      </w:r>
      <w:r w:rsidRPr="00811767">
        <w:t>n ha redundado en la mejora de las recogidas</w:t>
      </w:r>
      <w:r>
        <w:t xml:space="preserve"> </w:t>
      </w:r>
      <w:r w:rsidRPr="00811767">
        <w:t>selectivas de las de</w:t>
      </w:r>
      <w:r>
        <w:t>más</w:t>
      </w:r>
      <w:r w:rsidRPr="00811767">
        <w:t xml:space="preserve"> fracciones depositadas en el resto de </w:t>
      </w:r>
      <w:proofErr w:type="gramStart"/>
      <w:r w:rsidRPr="00811767">
        <w:t>contenedores</w:t>
      </w:r>
      <w:proofErr w:type="gramEnd"/>
      <w:r w:rsidRPr="00811767">
        <w:t>.</w:t>
      </w:r>
    </w:p>
    <w:p w14:paraId="4B16D8E4" w14:textId="22419723" w:rsidR="00811767" w:rsidRPr="00811767" w:rsidRDefault="00811767" w:rsidP="00811767">
      <w:pPr>
        <w:spacing w:after="120" w:line="276" w:lineRule="auto"/>
        <w:jc w:val="both"/>
      </w:pPr>
      <w:r w:rsidRPr="00811767">
        <w:t>e) Es beneficioso para los sistemas colectivos de responsabilidad</w:t>
      </w:r>
      <w:r>
        <w:t xml:space="preserve"> </w:t>
      </w:r>
      <w:r w:rsidRPr="00811767">
        <w:t>ampliada del productor (SCRAPs) al permitirles cumplir los objetivos legales</w:t>
      </w:r>
      <w:r>
        <w:t xml:space="preserve"> </w:t>
      </w:r>
      <w:r w:rsidRPr="00811767">
        <w:t>de su responsabilidad ampliada del productor (RAP) y realizar inversiones</w:t>
      </w:r>
      <w:r>
        <w:t xml:space="preserve"> </w:t>
      </w:r>
      <w:r w:rsidRPr="00811767">
        <w:t>seguras y controladas a menor escala, acotando su riesgo y permitiendo</w:t>
      </w:r>
      <w:r>
        <w:t xml:space="preserve"> </w:t>
      </w:r>
      <w:r w:rsidRPr="00811767">
        <w:t>replicarlo posteriormente en el resto del Estado.</w:t>
      </w:r>
    </w:p>
    <w:p w14:paraId="502A5A61" w14:textId="46FE274A" w:rsidR="00811767" w:rsidRPr="00811767" w:rsidRDefault="00811767" w:rsidP="00811767">
      <w:pPr>
        <w:spacing w:after="120" w:line="276" w:lineRule="auto"/>
        <w:jc w:val="both"/>
      </w:pPr>
      <w:r w:rsidRPr="00811767">
        <w:t>f) La realizaci</w:t>
      </w:r>
      <w:r>
        <w:t>ón</w:t>
      </w:r>
      <w:r w:rsidRPr="00811767">
        <w:t xml:space="preserve"> en una de las Comunidades Aut</w:t>
      </w:r>
      <w:r>
        <w:t>ón</w:t>
      </w:r>
      <w:r w:rsidRPr="00811767">
        <w:t>omas de mejor</w:t>
      </w:r>
      <w:r>
        <w:t xml:space="preserve"> </w:t>
      </w:r>
      <w:r w:rsidRPr="00811767">
        <w:t>gesti</w:t>
      </w:r>
      <w:r>
        <w:t>ón</w:t>
      </w:r>
      <w:r w:rsidRPr="00811767">
        <w:t xml:space="preserve"> de estos residuos en todo el Estado garantizara que el SDDR que se</w:t>
      </w:r>
      <w:r>
        <w:t xml:space="preserve"> </w:t>
      </w:r>
      <w:r w:rsidRPr="00811767">
        <w:t>plantee y desarrolle ser</w:t>
      </w:r>
      <w:r>
        <w:t>á</w:t>
      </w:r>
      <w:r w:rsidRPr="00811767">
        <w:t xml:space="preserve"> solvente t</w:t>
      </w:r>
      <w:r>
        <w:t>é</w:t>
      </w:r>
      <w:r w:rsidRPr="00811767">
        <w:t>cnica, econ</w:t>
      </w:r>
      <w:r>
        <w:t>ó</w:t>
      </w:r>
      <w:r w:rsidRPr="00811767">
        <w:t>mica y organizativamente.</w:t>
      </w:r>
    </w:p>
    <w:p w14:paraId="527459CE" w14:textId="6830AFD5" w:rsidR="00811767" w:rsidRPr="00811767" w:rsidRDefault="00811767" w:rsidP="00811767">
      <w:pPr>
        <w:spacing w:after="120" w:line="276" w:lineRule="auto"/>
        <w:jc w:val="both"/>
      </w:pPr>
      <w:r w:rsidRPr="00811767">
        <w:lastRenderedPageBreak/>
        <w:t>g) A la vista de los resultados en aquellos estados en los que se ha</w:t>
      </w:r>
      <w:r>
        <w:t xml:space="preserve"> </w:t>
      </w:r>
      <w:r w:rsidRPr="00811767">
        <w:t>implantado</w:t>
      </w:r>
      <w:r>
        <w:t xml:space="preserve"> —</w:t>
      </w:r>
      <w:r w:rsidRPr="00811767">
        <w:t>tambi</w:t>
      </w:r>
      <w:r>
        <w:t>é</w:t>
      </w:r>
      <w:r w:rsidRPr="00811767">
        <w:t>n los de la experiencia piloto de Zangoza-Sang</w:t>
      </w:r>
      <w:r>
        <w:t>ü</w:t>
      </w:r>
      <w:r w:rsidRPr="00811767">
        <w:t>esa</w:t>
      </w:r>
      <w:r>
        <w:t xml:space="preserve">— </w:t>
      </w:r>
      <w:r w:rsidRPr="00811767">
        <w:t>evitar</w:t>
      </w:r>
      <w:r>
        <w:t>á</w:t>
      </w:r>
      <w:r w:rsidRPr="00811767">
        <w:t xml:space="preserve"> el vertido de cientos de miles de envases de bebidas diariamente en</w:t>
      </w:r>
      <w:r>
        <w:t xml:space="preserve"> </w:t>
      </w:r>
      <w:r w:rsidRPr="00811767">
        <w:t>nuestro territorio, Navarra, que hoy son enterrados y/o abandonados, con el</w:t>
      </w:r>
      <w:r>
        <w:t xml:space="preserve"> </w:t>
      </w:r>
      <w:r w:rsidRPr="00811767">
        <w:t>impacto ambiental y sobre la salud humana que esto conlleva.</w:t>
      </w:r>
    </w:p>
    <w:p w14:paraId="2459A7D2" w14:textId="6E11E425" w:rsidR="00811767" w:rsidRPr="00811767" w:rsidRDefault="00811767" w:rsidP="00811767">
      <w:pPr>
        <w:spacing w:after="120" w:line="276" w:lineRule="auto"/>
        <w:jc w:val="both"/>
      </w:pPr>
      <w:r w:rsidRPr="00811767">
        <w:t>h) Teniendo en cuenta los potenciales resultados de la</w:t>
      </w:r>
      <w:r>
        <w:t xml:space="preserve"> </w:t>
      </w:r>
      <w:r w:rsidRPr="00811767">
        <w:t>implantaci</w:t>
      </w:r>
      <w:r>
        <w:t>ón</w:t>
      </w:r>
      <w:r w:rsidRPr="00811767">
        <w:t xml:space="preserve"> de este sistema ser</w:t>
      </w:r>
      <w:r>
        <w:t>á</w:t>
      </w:r>
      <w:r w:rsidRPr="00811767">
        <w:t xml:space="preserve"> </w:t>
      </w:r>
      <w:r>
        <w:t>más</w:t>
      </w:r>
      <w:r w:rsidRPr="00811767">
        <w:t xml:space="preserve"> factible que el conjunto de las</w:t>
      </w:r>
      <w:r>
        <w:t xml:space="preserve"> </w:t>
      </w:r>
      <w:r w:rsidRPr="00811767">
        <w:t>entidades locales competentes en recogida de residuos y la propia</w:t>
      </w:r>
      <w:r>
        <w:t xml:space="preserve"> </w:t>
      </w:r>
      <w:r w:rsidRPr="00811767">
        <w:t>Comunidad Foral de Navarra puedan alcanzar los objetivos de recogida</w:t>
      </w:r>
      <w:r>
        <w:t xml:space="preserve"> </w:t>
      </w:r>
      <w:r w:rsidRPr="00811767">
        <w:t>separada prescritos por el Plan de Residuos de Navarra, la Ley 7/2022, de 8</w:t>
      </w:r>
      <w:r>
        <w:t xml:space="preserve"> </w:t>
      </w:r>
      <w:r w:rsidRPr="00811767">
        <w:t>de abril, de residuos y suelos contaminados para una economía circular, así</w:t>
      </w:r>
      <w:r>
        <w:t xml:space="preserve"> </w:t>
      </w:r>
      <w:r w:rsidRPr="00811767">
        <w:t>como la normativa Europea que les es de aplicaci</w:t>
      </w:r>
      <w:r>
        <w:t>ón</w:t>
      </w:r>
      <w:r w:rsidRPr="00811767">
        <w:t>, en especial Reglamento</w:t>
      </w:r>
      <w:r>
        <w:t xml:space="preserve"> </w:t>
      </w:r>
      <w:r w:rsidRPr="00811767">
        <w:t>(UE) 2025/40 del Parlamento Europeo y del Consejo, de 19 de diciembre de</w:t>
      </w:r>
      <w:r>
        <w:t xml:space="preserve"> </w:t>
      </w:r>
      <w:r w:rsidRPr="00811767">
        <w:t>2024, sobre los envases y residuos de envases, por el que se modifican el</w:t>
      </w:r>
      <w:r>
        <w:t xml:space="preserve"> </w:t>
      </w:r>
      <w:r w:rsidRPr="00811767">
        <w:t>Reglamento (UE) 2019/1020 y la Directiva (UE) 2019/904 y se deroga la</w:t>
      </w:r>
      <w:r>
        <w:t xml:space="preserve"> </w:t>
      </w:r>
      <w:r w:rsidRPr="00811767">
        <w:t>Directiva 94/62/CE.</w:t>
      </w:r>
    </w:p>
    <w:p w14:paraId="31C95516" w14:textId="42BD86A9" w:rsidR="00811767" w:rsidRPr="00811767" w:rsidRDefault="00811767" w:rsidP="00811767">
      <w:pPr>
        <w:spacing w:after="120" w:line="276" w:lineRule="auto"/>
        <w:jc w:val="both"/>
      </w:pPr>
      <w:r w:rsidRPr="00811767">
        <w:t>De este Reglamento de la Uni</w:t>
      </w:r>
      <w:r>
        <w:t>ón</w:t>
      </w:r>
      <w:r w:rsidRPr="00811767">
        <w:t xml:space="preserve"> Europea merecen destacarse dos</w:t>
      </w:r>
      <w:r>
        <w:t xml:space="preserve"> </w:t>
      </w:r>
      <w:r w:rsidRPr="00811767">
        <w:t xml:space="preserve">considerandos </w:t>
      </w:r>
      <w:proofErr w:type="gramStart"/>
      <w:r w:rsidRPr="00811767">
        <w:t>del mismo</w:t>
      </w:r>
      <w:proofErr w:type="gramEnd"/>
      <w:r w:rsidRPr="00811767">
        <w:t xml:space="preserve"> que afectan a la implantaci</w:t>
      </w:r>
      <w:r>
        <w:t>ón</w:t>
      </w:r>
      <w:r w:rsidRPr="00811767">
        <w:t xml:space="preserve"> de un sistema SDDR</w:t>
      </w:r>
      <w:r>
        <w:t xml:space="preserve"> </w:t>
      </w:r>
      <w:r w:rsidRPr="00811767">
        <w:t>en nuestra Comunidad:</w:t>
      </w:r>
    </w:p>
    <w:p w14:paraId="78556FFB" w14:textId="00A9EA2C" w:rsidR="00811767" w:rsidRDefault="00811767" w:rsidP="00811767">
      <w:pPr>
        <w:spacing w:after="120" w:line="276" w:lineRule="auto"/>
        <w:jc w:val="both"/>
        <w:rPr>
          <w:i/>
          <w:iCs/>
        </w:rPr>
      </w:pPr>
      <w:r w:rsidRPr="00811767">
        <w:rPr>
          <w:i/>
          <w:iCs/>
        </w:rPr>
        <w:t>“(137) Los Estados miembros deben implantar sistemas de</w:t>
      </w:r>
      <w:r>
        <w:rPr>
          <w:i/>
          <w:iCs/>
        </w:rPr>
        <w:t xml:space="preserve"> </w:t>
      </w:r>
      <w:r w:rsidRPr="00811767">
        <w:rPr>
          <w:i/>
          <w:iCs/>
        </w:rPr>
        <w:t>retorno y recogida para los residuos de envases, a fin de que estos</w:t>
      </w:r>
      <w:r>
        <w:rPr>
          <w:i/>
          <w:iCs/>
        </w:rPr>
        <w:t xml:space="preserve"> </w:t>
      </w:r>
      <w:r w:rsidRPr="00811767">
        <w:rPr>
          <w:i/>
          <w:iCs/>
        </w:rPr>
        <w:t>últimos se canalicen hacia la opción más adecuada de gestión de los</w:t>
      </w:r>
      <w:r>
        <w:rPr>
          <w:i/>
          <w:iCs/>
        </w:rPr>
        <w:t xml:space="preserve"> </w:t>
      </w:r>
      <w:r w:rsidRPr="00811767">
        <w:rPr>
          <w:i/>
          <w:iCs/>
        </w:rPr>
        <w:t>residuos, de acuerdo con la jerarquía de residuos. Los sistemas deben</w:t>
      </w:r>
      <w:r>
        <w:rPr>
          <w:i/>
          <w:iCs/>
        </w:rPr>
        <w:t xml:space="preserve"> </w:t>
      </w:r>
      <w:r w:rsidRPr="00811767">
        <w:rPr>
          <w:i/>
          <w:iCs/>
        </w:rPr>
        <w:t>estar abiertos a la participación de todas las partes interesadas, en</w:t>
      </w:r>
      <w:r>
        <w:rPr>
          <w:i/>
          <w:iCs/>
        </w:rPr>
        <w:t xml:space="preserve"> </w:t>
      </w:r>
      <w:r w:rsidRPr="00811767">
        <w:rPr>
          <w:i/>
          <w:iCs/>
        </w:rPr>
        <w:t xml:space="preserve">particular los operadores económicos y las </w:t>
      </w:r>
      <w:proofErr w:type="gramStart"/>
      <w:r w:rsidRPr="00811767">
        <w:rPr>
          <w:i/>
          <w:iCs/>
        </w:rPr>
        <w:t>autoridades públicas</w:t>
      </w:r>
      <w:proofErr w:type="gramEnd"/>
      <w:r w:rsidRPr="00811767">
        <w:rPr>
          <w:i/>
          <w:iCs/>
        </w:rPr>
        <w:t>. Los</w:t>
      </w:r>
      <w:r>
        <w:rPr>
          <w:i/>
          <w:iCs/>
        </w:rPr>
        <w:t xml:space="preserve"> </w:t>
      </w:r>
      <w:r w:rsidRPr="00811767">
        <w:rPr>
          <w:i/>
          <w:iCs/>
        </w:rPr>
        <w:t>sistemas deben establecerse teniendo en cuenta el medio ambiente y la</w:t>
      </w:r>
      <w:r>
        <w:rPr>
          <w:i/>
          <w:iCs/>
        </w:rPr>
        <w:t xml:space="preserve"> </w:t>
      </w:r>
      <w:r w:rsidRPr="00811767">
        <w:rPr>
          <w:i/>
          <w:iCs/>
        </w:rPr>
        <w:t>salud, la seguridad y la higiene de los consumidores. Los sistemas de</w:t>
      </w:r>
      <w:r>
        <w:rPr>
          <w:i/>
          <w:iCs/>
        </w:rPr>
        <w:t xml:space="preserve"> </w:t>
      </w:r>
      <w:r w:rsidRPr="00811767">
        <w:rPr>
          <w:i/>
          <w:iCs/>
        </w:rPr>
        <w:t>retorno y recogida también deben ser accesibles y aplicables a los</w:t>
      </w:r>
      <w:r>
        <w:rPr>
          <w:i/>
          <w:iCs/>
        </w:rPr>
        <w:t xml:space="preserve"> </w:t>
      </w:r>
      <w:r w:rsidRPr="00811767">
        <w:rPr>
          <w:i/>
          <w:iCs/>
        </w:rPr>
        <w:t>envases de productos importados, con arreglo a disposiciones no</w:t>
      </w:r>
      <w:r>
        <w:rPr>
          <w:i/>
          <w:iCs/>
        </w:rPr>
        <w:t xml:space="preserve"> </w:t>
      </w:r>
      <w:r w:rsidRPr="00811767">
        <w:rPr>
          <w:i/>
          <w:iCs/>
        </w:rPr>
        <w:t>discriminatorias (…)</w:t>
      </w:r>
      <w:r>
        <w:rPr>
          <w:i/>
          <w:iCs/>
        </w:rPr>
        <w:t>.</w:t>
      </w:r>
    </w:p>
    <w:p w14:paraId="3704C39B" w14:textId="22B9DEF4" w:rsidR="00811767" w:rsidRPr="00811767" w:rsidRDefault="00811767" w:rsidP="00811767">
      <w:pPr>
        <w:spacing w:after="120" w:line="276" w:lineRule="auto"/>
        <w:jc w:val="both"/>
      </w:pPr>
      <w:r w:rsidRPr="00811767">
        <w:rPr>
          <w:i/>
          <w:iCs/>
        </w:rPr>
        <w:t>(148) Los Estados miembros deben poder optar por implantar</w:t>
      </w:r>
      <w:r>
        <w:rPr>
          <w:i/>
          <w:iCs/>
        </w:rPr>
        <w:t xml:space="preserve"> </w:t>
      </w:r>
      <w:r w:rsidRPr="00811767">
        <w:rPr>
          <w:i/>
          <w:iCs/>
        </w:rPr>
        <w:t>el sistema de depósito</w:t>
      </w:r>
      <w:r>
        <w:rPr>
          <w:i/>
          <w:iCs/>
        </w:rPr>
        <w:t>,</w:t>
      </w:r>
      <w:r w:rsidRPr="00811767">
        <w:rPr>
          <w:i/>
          <w:iCs/>
        </w:rPr>
        <w:t xml:space="preserve"> devolución y retorno a escala subnacional,</w:t>
      </w:r>
      <w:r>
        <w:rPr>
          <w:i/>
          <w:iCs/>
        </w:rPr>
        <w:t xml:space="preserve"> </w:t>
      </w:r>
      <w:r w:rsidRPr="00811767">
        <w:rPr>
          <w:i/>
          <w:iCs/>
        </w:rPr>
        <w:t>teniendo en cuenta las correspondientes divisiones administrativas</w:t>
      </w:r>
      <w:r>
        <w:rPr>
          <w:i/>
          <w:iCs/>
        </w:rPr>
        <w:t xml:space="preserve"> </w:t>
      </w:r>
      <w:r w:rsidRPr="00811767">
        <w:rPr>
          <w:i/>
          <w:iCs/>
        </w:rPr>
        <w:t>nacionales y la situación específica de los territorios de ultramar,</w:t>
      </w:r>
      <w:r>
        <w:rPr>
          <w:i/>
          <w:iCs/>
        </w:rPr>
        <w:t xml:space="preserve"> </w:t>
      </w:r>
      <w:r w:rsidRPr="00811767">
        <w:rPr>
          <w:i/>
          <w:iCs/>
        </w:rPr>
        <w:t>siempre que demuestren el comportamiento medioambiental y los</w:t>
      </w:r>
      <w:r>
        <w:rPr>
          <w:i/>
          <w:iCs/>
        </w:rPr>
        <w:t xml:space="preserve"> </w:t>
      </w:r>
      <w:r w:rsidRPr="00811767">
        <w:rPr>
          <w:i/>
          <w:iCs/>
        </w:rPr>
        <w:t>resultados económicos de tal sistema y su plena coherencia con el índice</w:t>
      </w:r>
      <w:r>
        <w:rPr>
          <w:i/>
          <w:iCs/>
        </w:rPr>
        <w:t xml:space="preserve"> </w:t>
      </w:r>
      <w:r w:rsidRPr="00811767">
        <w:rPr>
          <w:i/>
          <w:iCs/>
        </w:rPr>
        <w:t>de recogida del 90 % aplicable a las botellas de plástico de un solo uso</w:t>
      </w:r>
      <w:r>
        <w:rPr>
          <w:i/>
          <w:iCs/>
        </w:rPr>
        <w:t xml:space="preserve"> </w:t>
      </w:r>
      <w:r w:rsidRPr="00811767">
        <w:rPr>
          <w:i/>
          <w:iCs/>
        </w:rPr>
        <w:t>para bebidas y a los recipientes de metal de un solo uso para bebidas</w:t>
      </w:r>
      <w:r>
        <w:rPr>
          <w:i/>
          <w:iCs/>
        </w:rPr>
        <w:t xml:space="preserve"> </w:t>
      </w:r>
      <w:r w:rsidRPr="00811767">
        <w:rPr>
          <w:i/>
          <w:iCs/>
        </w:rPr>
        <w:t>establecido en el presente Reglamento</w:t>
      </w:r>
      <w:r w:rsidRPr="00811767">
        <w:t>”</w:t>
      </w:r>
      <w:r>
        <w:t>.</w:t>
      </w:r>
    </w:p>
    <w:p w14:paraId="032521A6" w14:textId="6F082259" w:rsidR="00811767" w:rsidRPr="00811767" w:rsidRDefault="00811767" w:rsidP="00811767">
      <w:pPr>
        <w:spacing w:after="120" w:line="276" w:lineRule="auto"/>
        <w:jc w:val="both"/>
      </w:pPr>
      <w:r w:rsidRPr="00811767">
        <w:t>Todo lo expresado anteriormente pone de manifiesto la urgencia y la</w:t>
      </w:r>
      <w:r>
        <w:t xml:space="preserve"> </w:t>
      </w:r>
      <w:r w:rsidRPr="00811767">
        <w:t>necesidad de impulsar la implantaci</w:t>
      </w:r>
      <w:r>
        <w:t>ón</w:t>
      </w:r>
      <w:r w:rsidRPr="00811767">
        <w:t xml:space="preserve"> de un sistema de SDDR en Navarra.</w:t>
      </w:r>
    </w:p>
    <w:p w14:paraId="42888C0F" w14:textId="6469FDC3" w:rsidR="00811767" w:rsidRPr="00811767" w:rsidRDefault="00811767" w:rsidP="00811767">
      <w:pPr>
        <w:spacing w:after="120" w:line="276" w:lineRule="auto"/>
        <w:jc w:val="both"/>
      </w:pPr>
      <w:r w:rsidRPr="00811767">
        <w:t>Por todo ello, se presentan las siguientes propuestas de resoluci</w:t>
      </w:r>
      <w:r>
        <w:t>ón</w:t>
      </w:r>
      <w:r w:rsidRPr="00811767">
        <w:t>:</w:t>
      </w:r>
    </w:p>
    <w:p w14:paraId="4899316A" w14:textId="057187B6" w:rsidR="00811767" w:rsidRPr="00811767" w:rsidRDefault="00811767" w:rsidP="00811767">
      <w:pPr>
        <w:spacing w:after="120" w:line="276" w:lineRule="auto"/>
        <w:jc w:val="both"/>
      </w:pPr>
      <w:r w:rsidRPr="00811767">
        <w:t>1.</w:t>
      </w:r>
      <w:r w:rsidR="00C82E0A">
        <w:t xml:space="preserve"> </w:t>
      </w:r>
      <w:r w:rsidRPr="00811767">
        <w:t>El Parlamento de Navarra considera que la implantaci</w:t>
      </w:r>
      <w:r>
        <w:t>ón</w:t>
      </w:r>
      <w:r w:rsidRPr="00811767">
        <w:t xml:space="preserve"> del sistema de</w:t>
      </w:r>
      <w:r>
        <w:t xml:space="preserve"> </w:t>
      </w:r>
      <w:r w:rsidRPr="00811767">
        <w:t>dep</w:t>
      </w:r>
      <w:r>
        <w:t>ó</w:t>
      </w:r>
      <w:r w:rsidRPr="00811767">
        <w:t>sito</w:t>
      </w:r>
      <w:r>
        <w:t>,</w:t>
      </w:r>
      <w:r w:rsidRPr="00811767">
        <w:t xml:space="preserve"> devoluci</w:t>
      </w:r>
      <w:r>
        <w:t>ón</w:t>
      </w:r>
      <w:r w:rsidRPr="00811767">
        <w:t xml:space="preserve"> y retorno (SDDR) en toda Navarra permitir</w:t>
      </w:r>
      <w:r>
        <w:t>á</w:t>
      </w:r>
      <w:r w:rsidRPr="00811767">
        <w:t xml:space="preserve"> que las entidades</w:t>
      </w:r>
      <w:r>
        <w:t xml:space="preserve"> </w:t>
      </w:r>
      <w:r w:rsidRPr="00811767">
        <w:t>locales de Navarra, que el conjunto de ellas y la propia Comunidad Foral puedan</w:t>
      </w:r>
      <w:r>
        <w:t xml:space="preserve"> </w:t>
      </w:r>
      <w:r w:rsidRPr="00811767">
        <w:t>alcanzar los objetivos de recogida separada prescritos por el Plan de Residuos de</w:t>
      </w:r>
      <w:r>
        <w:t xml:space="preserve"> </w:t>
      </w:r>
      <w:r w:rsidRPr="00811767">
        <w:t>Navarra, la Ley 7/2022, de 8 de abril, de residuos y suelos contaminados para una</w:t>
      </w:r>
      <w:r>
        <w:t xml:space="preserve"> </w:t>
      </w:r>
      <w:r w:rsidRPr="00811767">
        <w:t>economía circular, así como la normativa Europea que les es de aplicaci</w:t>
      </w:r>
      <w:r>
        <w:t>ón</w:t>
      </w:r>
      <w:r w:rsidRPr="00811767">
        <w:t>, en</w:t>
      </w:r>
      <w:r>
        <w:t xml:space="preserve"> </w:t>
      </w:r>
      <w:r w:rsidRPr="00811767">
        <w:t>especial el Reglamento (UE) 2025/40 del Parlamento Europeo y del Consejo, de 19</w:t>
      </w:r>
      <w:r>
        <w:t xml:space="preserve"> </w:t>
      </w:r>
      <w:r w:rsidRPr="00811767">
        <w:t>de diciembre de 2024, sobre los envases y residuos de envases, por el que se</w:t>
      </w:r>
      <w:r>
        <w:t xml:space="preserve"> </w:t>
      </w:r>
      <w:r w:rsidRPr="00811767">
        <w:t>modifican el Reglamento (UE) 2019/1020 y la Directiva (UE) 2019/904 y se deroga</w:t>
      </w:r>
      <w:r>
        <w:t xml:space="preserve"> </w:t>
      </w:r>
      <w:r w:rsidRPr="00811767">
        <w:t>la Directiva 94/62/CE.</w:t>
      </w:r>
    </w:p>
    <w:p w14:paraId="694DCF6F" w14:textId="35DD7EDE" w:rsidR="00811767" w:rsidRDefault="00811767" w:rsidP="00811767">
      <w:pPr>
        <w:spacing w:after="120" w:line="276" w:lineRule="auto"/>
        <w:jc w:val="both"/>
      </w:pPr>
      <w:r w:rsidRPr="00811767">
        <w:t>2.</w:t>
      </w:r>
      <w:r w:rsidR="00C82E0A">
        <w:t xml:space="preserve"> </w:t>
      </w:r>
      <w:r w:rsidRPr="00811767">
        <w:t>El Parlamento de Navarra considera que la implantaci</w:t>
      </w:r>
      <w:r>
        <w:t>ón</w:t>
      </w:r>
      <w:r w:rsidRPr="00811767">
        <w:t xml:space="preserve"> del sistema de</w:t>
      </w:r>
      <w:r>
        <w:t xml:space="preserve"> </w:t>
      </w:r>
      <w:r w:rsidRPr="00811767">
        <w:t>dep</w:t>
      </w:r>
      <w:r>
        <w:t>ó</w:t>
      </w:r>
      <w:r w:rsidRPr="00811767">
        <w:t>sito</w:t>
      </w:r>
      <w:r>
        <w:t>,</w:t>
      </w:r>
      <w:r w:rsidRPr="00811767">
        <w:t xml:space="preserve"> devoluci</w:t>
      </w:r>
      <w:r>
        <w:t>ón</w:t>
      </w:r>
      <w:r w:rsidRPr="00811767">
        <w:t xml:space="preserve"> y retorno (SDDR) en toda Navarra ser</w:t>
      </w:r>
      <w:r>
        <w:t>á</w:t>
      </w:r>
      <w:r w:rsidRPr="00811767">
        <w:t xml:space="preserve"> beneficiosa para los</w:t>
      </w:r>
      <w:r>
        <w:t xml:space="preserve"> </w:t>
      </w:r>
      <w:r w:rsidRPr="00811767">
        <w:t xml:space="preserve">sistemas colectivos de </w:t>
      </w:r>
      <w:r w:rsidRPr="00811767">
        <w:lastRenderedPageBreak/>
        <w:t>responsabilidad ampliada del productor (SCRAPs) al</w:t>
      </w:r>
      <w:r>
        <w:t xml:space="preserve"> </w:t>
      </w:r>
      <w:r w:rsidRPr="00811767">
        <w:t>permitirles cumplir su responsabilidad ampliada del productor (RAP) y realizar</w:t>
      </w:r>
      <w:r>
        <w:t xml:space="preserve"> </w:t>
      </w:r>
      <w:r w:rsidRPr="00811767">
        <w:t>inversiones seguras y controladas a menor escala, acotando su riesgo y permitiendo</w:t>
      </w:r>
      <w:r>
        <w:t xml:space="preserve"> </w:t>
      </w:r>
      <w:r w:rsidRPr="00811767">
        <w:t>replicarlo posteriormente en el resto del Estado.</w:t>
      </w:r>
    </w:p>
    <w:p w14:paraId="09C4B638" w14:textId="25CF6642" w:rsidR="00811767" w:rsidRPr="00811767" w:rsidRDefault="00811767" w:rsidP="00811767">
      <w:pPr>
        <w:spacing w:after="120" w:line="276" w:lineRule="auto"/>
        <w:jc w:val="both"/>
      </w:pPr>
      <w:r w:rsidRPr="00811767">
        <w:t>3.</w:t>
      </w:r>
      <w:r w:rsidR="00C82E0A">
        <w:t xml:space="preserve"> </w:t>
      </w:r>
      <w:r w:rsidRPr="00811767">
        <w:t>El Parlamento de Navarra insta al Gobierno de Navarra a que adopte los</w:t>
      </w:r>
      <w:r>
        <w:t xml:space="preserve"> </w:t>
      </w:r>
      <w:r w:rsidRPr="00811767">
        <w:t>acuerdos y despliegue las iniciativas que sean precisas, en lo que a sus competencias</w:t>
      </w:r>
      <w:r>
        <w:t xml:space="preserve"> </w:t>
      </w:r>
      <w:r w:rsidRPr="00811767">
        <w:t>se refiere, para la implantaci</w:t>
      </w:r>
      <w:r>
        <w:t>ón</w:t>
      </w:r>
      <w:r w:rsidRPr="00811767">
        <w:t xml:space="preserve"> del sistema de dep</w:t>
      </w:r>
      <w:r>
        <w:t>ó</w:t>
      </w:r>
      <w:r w:rsidRPr="00811767">
        <w:t>sito</w:t>
      </w:r>
      <w:r>
        <w:t>,</w:t>
      </w:r>
      <w:r w:rsidRPr="00811767">
        <w:t xml:space="preserve"> devoluci</w:t>
      </w:r>
      <w:r>
        <w:t>ón</w:t>
      </w:r>
      <w:r w:rsidRPr="00811767">
        <w:t xml:space="preserve"> y retorno (SDDR)</w:t>
      </w:r>
      <w:r>
        <w:t xml:space="preserve"> </w:t>
      </w:r>
      <w:r w:rsidRPr="00811767">
        <w:t>en toda Navarra, modificando, si fuera preciso, el Plan de Residuos de Navarra para</w:t>
      </w:r>
      <w:r>
        <w:t xml:space="preserve"> </w:t>
      </w:r>
      <w:r w:rsidRPr="00811767">
        <w:t>adoptar este sistema de recogida de residuos de envases.</w:t>
      </w:r>
    </w:p>
    <w:p w14:paraId="4BAF36F0" w14:textId="3685D1EF" w:rsidR="00811767" w:rsidRPr="00811767" w:rsidRDefault="00811767" w:rsidP="00811767">
      <w:pPr>
        <w:spacing w:after="120" w:line="276" w:lineRule="auto"/>
        <w:jc w:val="both"/>
      </w:pPr>
      <w:r w:rsidRPr="00811767">
        <w:t>4.</w:t>
      </w:r>
      <w:r w:rsidR="00C82E0A">
        <w:t xml:space="preserve"> </w:t>
      </w:r>
      <w:r w:rsidRPr="00811767">
        <w:t>El Parlamento de Navarra acuerda trasladar a las entidades locales de</w:t>
      </w:r>
      <w:r>
        <w:t xml:space="preserve"> </w:t>
      </w:r>
      <w:r w:rsidRPr="00811767">
        <w:t>Navarra competentes en materia de recogida de residuos, así como al Consorcio de</w:t>
      </w:r>
      <w:r>
        <w:t xml:space="preserve"> </w:t>
      </w:r>
      <w:r w:rsidRPr="00811767">
        <w:t>Residuos de Navarra, las resoluciones de esta moci</w:t>
      </w:r>
      <w:r>
        <w:t>ón</w:t>
      </w:r>
      <w:r w:rsidRPr="00811767">
        <w:t>, para que tomen en</w:t>
      </w:r>
      <w:r>
        <w:t xml:space="preserve"> </w:t>
      </w:r>
      <w:r w:rsidRPr="00811767">
        <w:t>consideraci</w:t>
      </w:r>
      <w:r>
        <w:t>ón</w:t>
      </w:r>
      <w:r w:rsidRPr="00811767">
        <w:t xml:space="preserve"> la voluntad de esta instituci</w:t>
      </w:r>
      <w:r>
        <w:t>ón</w:t>
      </w:r>
      <w:r w:rsidRPr="00811767">
        <w:t xml:space="preserve"> favorable a la implantaci</w:t>
      </w:r>
      <w:r>
        <w:t>ón</w:t>
      </w:r>
      <w:r w:rsidRPr="00811767">
        <w:t xml:space="preserve"> del sistema</w:t>
      </w:r>
      <w:r>
        <w:t xml:space="preserve"> </w:t>
      </w:r>
      <w:r w:rsidRPr="00811767">
        <w:t>de dep</w:t>
      </w:r>
      <w:r w:rsidR="00B10AD5">
        <w:t>ó</w:t>
      </w:r>
      <w:r w:rsidRPr="00811767">
        <w:t>sito</w:t>
      </w:r>
      <w:r w:rsidR="00B10AD5">
        <w:t>,</w:t>
      </w:r>
      <w:r w:rsidRPr="00811767">
        <w:t xml:space="preserve"> devoluci</w:t>
      </w:r>
      <w:r>
        <w:t>ón</w:t>
      </w:r>
      <w:r w:rsidRPr="00811767">
        <w:t xml:space="preserve"> y retorno (SDDR) en toda Navarra.</w:t>
      </w:r>
    </w:p>
    <w:p w14:paraId="589E7D23" w14:textId="6314F8A7" w:rsidR="00811767" w:rsidRDefault="00811767" w:rsidP="00811767">
      <w:pPr>
        <w:spacing w:after="120" w:line="276" w:lineRule="auto"/>
        <w:jc w:val="both"/>
      </w:pPr>
      <w:r w:rsidRPr="00811767">
        <w:t>Iru</w:t>
      </w:r>
      <w:r w:rsidR="00B10AD5">
        <w:t>ñ</w:t>
      </w:r>
      <w:r w:rsidRPr="00811767">
        <w:t>ea/Pamplona</w:t>
      </w:r>
      <w:r w:rsidR="00B10AD5">
        <w:t>,</w:t>
      </w:r>
      <w:r w:rsidRPr="00811767">
        <w:t xml:space="preserve"> 12 de febrero de 2026</w:t>
      </w:r>
    </w:p>
    <w:p w14:paraId="3C337296" w14:textId="0F704D9F" w:rsidR="00811767" w:rsidRDefault="00811767" w:rsidP="00811767">
      <w:pPr>
        <w:spacing w:after="120" w:line="276" w:lineRule="auto"/>
        <w:jc w:val="both"/>
      </w:pPr>
      <w:r>
        <w:t>Los Parlamentarios Forales: Carlos Guzmán Pérez, Pablo Azcona Molinet, Adolfo Araiz Flamarique y Carlos Mena Blasco</w:t>
      </w:r>
    </w:p>
    <w:sectPr w:rsidR="008117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67"/>
    <w:rsid w:val="00811767"/>
    <w:rsid w:val="00B10AD5"/>
    <w:rsid w:val="00C8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3B79"/>
  <w15:chartTrackingRefBased/>
  <w15:docId w15:val="{7DAC7EA5-C4D9-4BE5-9B02-43F7690F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1235</Words>
  <Characters>6793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2026-02-12T13:00:00Z</dcterms:created>
  <dcterms:modified xsi:type="dcterms:W3CDTF">2026-02-18T09:13:00Z</dcterms:modified>
</cp:coreProperties>
</file>