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0A43" w14:textId="0A34C7F4" w:rsidR="00BA2832" w:rsidRDefault="001D7D36" w:rsidP="00BA283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26PES-</w:t>
      </w:r>
      <w:r w:rsidR="00D15E81">
        <w:rPr>
          <w:rFonts w:cstheme="minorHAnsi"/>
        </w:rPr>
        <w:t>60</w:t>
      </w:r>
    </w:p>
    <w:p w14:paraId="0C9DB8E0" w14:textId="152E9ADC" w:rsidR="00D15E81" w:rsidRPr="00D15E81" w:rsidRDefault="00D15E81" w:rsidP="00D15E81">
      <w:pPr>
        <w:spacing w:after="120" w:line="276" w:lineRule="auto"/>
        <w:jc w:val="both"/>
        <w:rPr>
          <w:rFonts w:cstheme="minorHAnsi"/>
        </w:rPr>
      </w:pPr>
      <w:r w:rsidRPr="00D15E81">
        <w:rPr>
          <w:rFonts w:cstheme="minorHAnsi"/>
        </w:rPr>
        <w:t>Doña Itxaso So</w:t>
      </w:r>
      <w:r>
        <w:rPr>
          <w:rFonts w:cstheme="minorHAnsi"/>
        </w:rPr>
        <w:t>t</w:t>
      </w:r>
      <w:r w:rsidRPr="00D15E81">
        <w:rPr>
          <w:rFonts w:cstheme="minorHAnsi"/>
        </w:rPr>
        <w:t>o Díaz de Cerio, parlamentaria foral adscrita al Grupo</w:t>
      </w:r>
      <w:r>
        <w:rPr>
          <w:rFonts w:cstheme="minorHAnsi"/>
        </w:rPr>
        <w:t xml:space="preserve"> </w:t>
      </w:r>
      <w:r w:rsidRPr="00D15E81">
        <w:rPr>
          <w:rFonts w:cstheme="minorHAnsi"/>
        </w:rPr>
        <w:t>Parlamentario de Geroa Bai, al amparo de lo establecido en el Reglamento</w:t>
      </w:r>
      <w:r>
        <w:rPr>
          <w:rFonts w:cstheme="minorHAnsi"/>
        </w:rPr>
        <w:t xml:space="preserve"> </w:t>
      </w:r>
      <w:r w:rsidRPr="00D15E81">
        <w:rPr>
          <w:rFonts w:cstheme="minorHAnsi"/>
        </w:rPr>
        <w:t>de la Cámara, formula la siguiente pregunta para su respuesta por escrito,</w:t>
      </w:r>
      <w:r>
        <w:rPr>
          <w:rFonts w:cstheme="minorHAnsi"/>
        </w:rPr>
        <w:t xml:space="preserve"> </w:t>
      </w:r>
      <w:r w:rsidRPr="00D15E81">
        <w:rPr>
          <w:rFonts w:cstheme="minorHAnsi"/>
        </w:rPr>
        <w:t>dirigida al Consejero de Educación, D. Carlos Gimeno Gurpegui.</w:t>
      </w:r>
    </w:p>
    <w:p w14:paraId="7AB5FDDF" w14:textId="30778B54" w:rsidR="00D15E81" w:rsidRPr="00D15E81" w:rsidRDefault="00D15E81" w:rsidP="00D15E81">
      <w:pPr>
        <w:spacing w:after="120" w:line="276" w:lineRule="auto"/>
        <w:jc w:val="both"/>
        <w:rPr>
          <w:rFonts w:cstheme="minorHAnsi"/>
        </w:rPr>
      </w:pPr>
      <w:r w:rsidRPr="00D15E81">
        <w:rPr>
          <w:rFonts w:cstheme="minorHAnsi"/>
        </w:rPr>
        <w:t>El desarrollo de la Ley 1/2024 en Navarra depende del desarrollo normativo del Ministerio de</w:t>
      </w:r>
      <w:r>
        <w:rPr>
          <w:rFonts w:cstheme="minorHAnsi"/>
        </w:rPr>
        <w:t xml:space="preserve"> </w:t>
      </w:r>
      <w:r w:rsidRPr="00D15E81">
        <w:rPr>
          <w:rFonts w:cstheme="minorHAnsi"/>
        </w:rPr>
        <w:t>Educación, Formación Profesional y Deporte.</w:t>
      </w:r>
    </w:p>
    <w:p w14:paraId="55AEBD3E" w14:textId="74A3DCC7" w:rsidR="00D15E81" w:rsidRPr="00D15E81" w:rsidRDefault="00D15E81" w:rsidP="00D15E81">
      <w:pPr>
        <w:spacing w:after="120" w:line="276" w:lineRule="auto"/>
        <w:jc w:val="both"/>
        <w:rPr>
          <w:rFonts w:cstheme="minorHAnsi"/>
        </w:rPr>
      </w:pPr>
      <w:r w:rsidRPr="00D15E81">
        <w:rPr>
          <w:rFonts w:cstheme="minorHAnsi"/>
        </w:rPr>
        <w:t>En este sentido, ¿</w:t>
      </w:r>
      <w:r>
        <w:rPr>
          <w:rFonts w:cstheme="minorHAnsi"/>
        </w:rPr>
        <w:t>e</w:t>
      </w:r>
      <w:r w:rsidRPr="00D15E81">
        <w:rPr>
          <w:rFonts w:cstheme="minorHAnsi"/>
        </w:rPr>
        <w:t xml:space="preserve">n qué estado se encuentra el desarrollo de esta </w:t>
      </w:r>
      <w:r>
        <w:rPr>
          <w:rFonts w:cstheme="minorHAnsi"/>
        </w:rPr>
        <w:t>l</w:t>
      </w:r>
      <w:r w:rsidRPr="00D15E81">
        <w:rPr>
          <w:rFonts w:cstheme="minorHAnsi"/>
        </w:rPr>
        <w:t>ey en Navarra y qu</w:t>
      </w:r>
      <w:r w:rsidR="00162E8E">
        <w:rPr>
          <w:rFonts w:cstheme="minorHAnsi"/>
        </w:rPr>
        <w:t>é</w:t>
      </w:r>
      <w:r w:rsidRPr="00D15E81">
        <w:rPr>
          <w:rFonts w:cstheme="minorHAnsi"/>
        </w:rPr>
        <w:t xml:space="preserve"> avances</w:t>
      </w:r>
      <w:r>
        <w:rPr>
          <w:rFonts w:cstheme="minorHAnsi"/>
        </w:rPr>
        <w:t xml:space="preserve"> </w:t>
      </w:r>
      <w:r w:rsidRPr="00D15E81">
        <w:rPr>
          <w:rFonts w:cstheme="minorHAnsi"/>
        </w:rPr>
        <w:t>se han dado en nuestra comunidad para el desarrollo completo de la Ley 1/2024?</w:t>
      </w:r>
    </w:p>
    <w:p w14:paraId="25E79257" w14:textId="01B87190" w:rsidR="00D15E81" w:rsidRDefault="00D15E81" w:rsidP="00D15E81">
      <w:pPr>
        <w:spacing w:after="120" w:line="276" w:lineRule="auto"/>
        <w:jc w:val="both"/>
        <w:rPr>
          <w:rFonts w:cstheme="minorHAnsi"/>
        </w:rPr>
      </w:pPr>
      <w:r w:rsidRPr="00D15E81">
        <w:rPr>
          <w:rFonts w:cstheme="minorHAnsi"/>
        </w:rPr>
        <w:t>Pamplona-Iruña, 18 de febrero de 2026</w:t>
      </w:r>
    </w:p>
    <w:p w14:paraId="01BF6713" w14:textId="5F974B01" w:rsidR="00D15E81" w:rsidRPr="000808FC" w:rsidRDefault="00D15E81" w:rsidP="00D15E8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D15E81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026C4"/>
    <w:rsid w:val="000808FC"/>
    <w:rsid w:val="00162E8E"/>
    <w:rsid w:val="001D7D36"/>
    <w:rsid w:val="002503C8"/>
    <w:rsid w:val="002C4DE3"/>
    <w:rsid w:val="003F0392"/>
    <w:rsid w:val="004538F2"/>
    <w:rsid w:val="004E0F51"/>
    <w:rsid w:val="00592EF6"/>
    <w:rsid w:val="00655655"/>
    <w:rsid w:val="007766BE"/>
    <w:rsid w:val="00824B46"/>
    <w:rsid w:val="0084585C"/>
    <w:rsid w:val="008503D3"/>
    <w:rsid w:val="00940534"/>
    <w:rsid w:val="00A80803"/>
    <w:rsid w:val="00B063C1"/>
    <w:rsid w:val="00BA2832"/>
    <w:rsid w:val="00C550F2"/>
    <w:rsid w:val="00D1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2026-02-19T09:35:00Z</dcterms:created>
  <dcterms:modified xsi:type="dcterms:W3CDTF">2026-02-24T09:17:00Z</dcterms:modified>
</cp:coreProperties>
</file>