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D03E" w14:textId="375F81B6" w:rsidR="00C8019B" w:rsidRDefault="00D903C9" w:rsidP="00C8019B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BA6E6B">
        <w:rPr>
          <w:rFonts w:cstheme="minorHAnsi"/>
        </w:rPr>
        <w:t>5</w:t>
      </w:r>
    </w:p>
    <w:p w14:paraId="3C56ADCA" w14:textId="3965ABF4" w:rsidR="00BA6E6B" w:rsidRPr="00BA6E6B" w:rsidRDefault="00BA6E6B" w:rsidP="00BA6E6B">
      <w:pPr>
        <w:spacing w:after="120" w:line="276" w:lineRule="auto"/>
        <w:jc w:val="both"/>
        <w:rPr>
          <w:rFonts w:cstheme="minorHAnsi"/>
        </w:rPr>
      </w:pPr>
      <w:r w:rsidRPr="00BA6E6B">
        <w:rPr>
          <w:rFonts w:cstheme="minorHAnsi"/>
        </w:rPr>
        <w:t>Miguel Garrido Sola, parlamentario del Grupo Parlamentario Contigo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 xml:space="preserve">Navarra–Zurekin Nafarroa, al amparo de lo establecido en el </w:t>
      </w:r>
      <w:r w:rsidRPr="00BA6E6B">
        <w:rPr>
          <w:rFonts w:cstheme="minorHAnsi"/>
        </w:rPr>
        <w:t>Reglamento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 xml:space="preserve">de la Cámara, presenta la siguiente </w:t>
      </w:r>
      <w:r w:rsidRPr="00BA6E6B">
        <w:rPr>
          <w:rFonts w:cstheme="minorHAnsi"/>
        </w:rPr>
        <w:t xml:space="preserve">pregunta escrita </w:t>
      </w:r>
      <w:r w:rsidRPr="00BA6E6B">
        <w:rPr>
          <w:rFonts w:cstheme="minorHAnsi"/>
        </w:rPr>
        <w:t>al Gobierno de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Navarra.</w:t>
      </w:r>
    </w:p>
    <w:p w14:paraId="2F08E4C5" w14:textId="26D3D3AD" w:rsidR="00BA6E6B" w:rsidRPr="00BA6E6B" w:rsidRDefault="00BA6E6B" w:rsidP="00BA6E6B">
      <w:pPr>
        <w:spacing w:after="120" w:line="276" w:lineRule="auto"/>
        <w:jc w:val="both"/>
        <w:rPr>
          <w:rFonts w:cstheme="minorHAnsi"/>
        </w:rPr>
      </w:pPr>
      <w:r w:rsidRPr="00BA6E6B">
        <w:rPr>
          <w:rFonts w:cstheme="minorHAnsi"/>
        </w:rPr>
        <w:t>¿Qué permisos de investigación ha poseído la empresa Geoalcali, Geotrex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o Highfield Resources Limited y/o posee y/o están en tramitación o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cualquier empresa filial o matriz vinculada a la misma en Navarra? ¿En qué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estado se encuentran dichos permisos?</w:t>
      </w:r>
    </w:p>
    <w:p w14:paraId="1707263C" w14:textId="4A8743E8" w:rsidR="00BA6E6B" w:rsidRPr="00BA6E6B" w:rsidRDefault="00BA6E6B" w:rsidP="00BA6E6B">
      <w:pPr>
        <w:spacing w:after="120" w:line="276" w:lineRule="auto"/>
        <w:jc w:val="both"/>
        <w:rPr>
          <w:rFonts w:cstheme="minorHAnsi"/>
        </w:rPr>
      </w:pPr>
      <w:r w:rsidRPr="00BA6E6B">
        <w:rPr>
          <w:rFonts w:cstheme="minorHAnsi"/>
        </w:rPr>
        <w:t>¿Qué permisos de investigación ha poseído la empresa Iberian Cooper o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Global Mining Enterprises y/o posee y/o están en tramitación o cualquier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empresa filial o matriz vinculada a la misma en Navarra? ¿En qué estado se</w:t>
      </w:r>
      <w:r>
        <w:rPr>
          <w:rFonts w:cstheme="minorHAnsi"/>
        </w:rPr>
        <w:t xml:space="preserve"> </w:t>
      </w:r>
      <w:r w:rsidRPr="00BA6E6B">
        <w:rPr>
          <w:rFonts w:cstheme="minorHAnsi"/>
        </w:rPr>
        <w:t>encuentran dichos permisos?</w:t>
      </w:r>
    </w:p>
    <w:p w14:paraId="65FFFB28" w14:textId="6E0890B3" w:rsidR="00BA6E6B" w:rsidRDefault="00BA6E6B" w:rsidP="00BA6E6B">
      <w:pPr>
        <w:spacing w:after="120" w:line="276" w:lineRule="auto"/>
        <w:jc w:val="both"/>
        <w:rPr>
          <w:rFonts w:cstheme="minorHAnsi"/>
        </w:rPr>
      </w:pPr>
      <w:r w:rsidRPr="00BA6E6B">
        <w:rPr>
          <w:rFonts w:cstheme="minorHAnsi"/>
        </w:rPr>
        <w:t>Pamplona-Iruñea, 9 de marzo de 2026</w:t>
      </w:r>
    </w:p>
    <w:p w14:paraId="59A40675" w14:textId="43650EF2" w:rsidR="00BA6E6B" w:rsidRPr="00D903C9" w:rsidRDefault="00BA6E6B" w:rsidP="00BA6E6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Miguel Garrido Sola</w:t>
      </w:r>
    </w:p>
    <w:sectPr w:rsidR="00BA6E6B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16C9A"/>
    <w:rsid w:val="001B13CB"/>
    <w:rsid w:val="00385935"/>
    <w:rsid w:val="0043155C"/>
    <w:rsid w:val="00AC4FF6"/>
    <w:rsid w:val="00AD2A30"/>
    <w:rsid w:val="00AD7C0B"/>
    <w:rsid w:val="00BA6E6B"/>
    <w:rsid w:val="00C8019B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2026-03-12T12:36:00Z</dcterms:created>
  <dcterms:modified xsi:type="dcterms:W3CDTF">2026-03-12T12:37:00Z</dcterms:modified>
</cp:coreProperties>
</file>