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20788" w14:textId="77777777" w:rsidR="001907FA" w:rsidRPr="006F4F79" w:rsidRDefault="001907FA" w:rsidP="001907FA">
      <w:pPr>
        <w:pStyle w:val="OFI-TITULO3"/>
      </w:pPr>
      <w:r w:rsidRPr="004A2D19">
        <w:rPr>
          <w:noProof/>
        </w:rPr>
        <w:t>11-26/MOC-00023</w:t>
      </w:r>
      <w:r>
        <w:t>. Moción</w:t>
      </w:r>
      <w:r w:rsidRPr="006F4F79">
        <w:t xml:space="preserve"> </w:t>
      </w:r>
      <w:r w:rsidRPr="004A2D19">
        <w:rPr>
          <w:noProof/>
        </w:rPr>
        <w:t>por la que el Parlamento de Navarra rechaza las declaraciones realizadas por responsables políticos de los Estados Unidos de América que vulneran el principio de no injerencia, reiterando que cualquier planteamiento que afecte al estatus político de Groenlandia debe basarse en el respeto al derecho internacional, al orden internacional basado en normas y a la soberanía de los pueblos</w:t>
      </w:r>
    </w:p>
    <w:p w14:paraId="5D97BC6E" w14:textId="77777777" w:rsidR="001907FA" w:rsidRPr="004D2F8D" w:rsidRDefault="001907FA" w:rsidP="001907FA">
      <w:pPr>
        <w:spacing w:after="360"/>
        <w:jc w:val="both"/>
        <w:rPr>
          <w:rFonts w:ascii="Arial" w:hAnsi="Arial" w:cs="Arial"/>
          <w:sz w:val="24"/>
          <w:szCs w:val="24"/>
        </w:rPr>
      </w:pPr>
      <w:r>
        <w:rPr>
          <w:rFonts w:ascii="Arial" w:hAnsi="Arial" w:cs="Arial"/>
          <w:sz w:val="24"/>
          <w:szCs w:val="24"/>
        </w:rPr>
        <w:t>R</w:t>
      </w:r>
      <w:r w:rsidRPr="004D2F8D">
        <w:rPr>
          <w:rFonts w:ascii="Arial" w:hAnsi="Arial" w:cs="Arial"/>
          <w:sz w:val="24"/>
          <w:szCs w:val="24"/>
        </w:rPr>
        <w:t>etirada de la moción</w:t>
      </w:r>
    </w:p>
    <w:p w14:paraId="2124A181" w14:textId="77777777" w:rsidR="001907FA" w:rsidRDefault="001907FA" w:rsidP="001907FA">
      <w:pPr>
        <w:pStyle w:val="OFICIO-12"/>
      </w:pPr>
      <w:r>
        <w:t xml:space="preserve">En sesión celebrada el día </w:t>
      </w:r>
      <w:r w:rsidRPr="004A2D19">
        <w:rPr>
          <w:noProof/>
        </w:rPr>
        <w:t>30 de marzo de 2026</w:t>
      </w:r>
      <w:r>
        <w:t xml:space="preserve">, </w:t>
      </w:r>
      <w:r>
        <w:rPr>
          <w:noProof/>
        </w:rPr>
        <w:t>la</w:t>
      </w:r>
      <w:r>
        <w:t xml:space="preserve"> </w:t>
      </w:r>
      <w:r w:rsidRPr="004A2D19">
        <w:rPr>
          <w:noProof/>
        </w:rPr>
        <w:t>Mesa</w:t>
      </w:r>
      <w:r>
        <w:t xml:space="preserve"> del Parlamento de Navarra, previa audiencia de la Junta de </w:t>
      </w:r>
      <w:proofErr w:type="gramStart"/>
      <w:r>
        <w:t>Portavoces,</w:t>
      </w:r>
      <w:proofErr w:type="gramEnd"/>
      <w:r>
        <w:t xml:space="preserve"> adoptó, entre otros, el siguiente Acuerdo:</w:t>
      </w:r>
    </w:p>
    <w:p w14:paraId="155487AA" w14:textId="77777777" w:rsidR="001907FA" w:rsidRDefault="001907FA" w:rsidP="001907FA">
      <w:pPr>
        <w:pStyle w:val="OFICIO-12"/>
      </w:pPr>
      <w:r>
        <w:t xml:space="preserve">1.º Darse por enterada de la retirada de la moción </w:t>
      </w:r>
      <w:r w:rsidRPr="004A2D19">
        <w:rPr>
          <w:noProof/>
        </w:rPr>
        <w:t>por la que el Parlamento de Navarra rechaza las declaraciones realizadas por responsables políticos de los Estados Unidos de América que vulneran el principio de no injerencia, reiterando que cualquier planteamiento que afecte al estatus político de Groenlandia debe basarse en el respeto al derecho internacional, al orden internacional basado en normas y a la soberanía de los pueblos</w:t>
      </w:r>
      <w:r>
        <w:t xml:space="preserve">, formulada por </w:t>
      </w:r>
      <w:r w:rsidRPr="004A2D19">
        <w:rPr>
          <w:noProof/>
        </w:rPr>
        <w:t>la Ilma. Sra. D.ª Irati Jiménez Aragón (G.P. EH Bildu Nafarroa)</w:t>
      </w:r>
      <w:r>
        <w:t xml:space="preserve"> y publicada en el Boletín Oficial del Parlamento de Navarra n.º </w:t>
      </w:r>
      <w:r w:rsidRPr="004A2D19">
        <w:rPr>
          <w:noProof/>
        </w:rPr>
        <w:t>15</w:t>
      </w:r>
      <w:r>
        <w:t xml:space="preserve">, de </w:t>
      </w:r>
      <w:r w:rsidRPr="004A2D19">
        <w:rPr>
          <w:noProof/>
        </w:rPr>
        <w:t>13 de febrero de 2026</w:t>
      </w:r>
      <w:r>
        <w:t>.</w:t>
      </w:r>
    </w:p>
    <w:p w14:paraId="66E54844" w14:textId="77777777" w:rsidR="001907FA" w:rsidRDefault="001907FA" w:rsidP="001907FA">
      <w:pPr>
        <w:pStyle w:val="OFI-TEXTO-MESA"/>
      </w:pPr>
      <w:r>
        <w:t>2.º Publicar el presente Acuerdo en el Boletín Oficial del Parlamento de Navarra.</w:t>
      </w:r>
    </w:p>
    <w:p w14:paraId="05124BCC" w14:textId="77777777" w:rsidR="001907FA" w:rsidRDefault="001907FA" w:rsidP="001907FA">
      <w:pPr>
        <w:pStyle w:val="OFI-FECHA"/>
      </w:pPr>
      <w:r>
        <w:t xml:space="preserve">Pamplona, </w:t>
      </w:r>
      <w:r w:rsidRPr="004A2D19">
        <w:rPr>
          <w:noProof/>
        </w:rPr>
        <w:t>30 de marzo de 2026</w:t>
      </w:r>
    </w:p>
    <w:p w14:paraId="29F28496" w14:textId="77777777" w:rsidR="001907FA" w:rsidRDefault="001907FA" w:rsidP="001907FA">
      <w:pPr>
        <w:pStyle w:val="OFI-FIRMA3"/>
      </w:pPr>
      <w:r w:rsidRPr="004A2D19">
        <w:rPr>
          <w:noProof/>
        </w:rPr>
        <w:t>El Presidente</w:t>
      </w:r>
      <w:r>
        <w:t xml:space="preserve">: </w:t>
      </w:r>
      <w:r w:rsidRPr="004A2D19">
        <w:rPr>
          <w:noProof/>
        </w:rPr>
        <w:t>Unai Hualde Iglesias</w:t>
      </w:r>
    </w:p>
    <w:p w14:paraId="53D73579" w14:textId="77777777" w:rsidR="005778F1" w:rsidRDefault="005778F1"/>
    <w:sectPr w:rsidR="005778F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7FA"/>
    <w:rsid w:val="0004082E"/>
    <w:rsid w:val="00085BFB"/>
    <w:rsid w:val="000C423F"/>
    <w:rsid w:val="000F25AA"/>
    <w:rsid w:val="00100867"/>
    <w:rsid w:val="00103FB4"/>
    <w:rsid w:val="00117B8E"/>
    <w:rsid w:val="00176970"/>
    <w:rsid w:val="00185723"/>
    <w:rsid w:val="001907FA"/>
    <w:rsid w:val="001D286B"/>
    <w:rsid w:val="002B5866"/>
    <w:rsid w:val="002C2CBA"/>
    <w:rsid w:val="002F7EA0"/>
    <w:rsid w:val="003A50E0"/>
    <w:rsid w:val="00425A91"/>
    <w:rsid w:val="0045436C"/>
    <w:rsid w:val="00474235"/>
    <w:rsid w:val="004B308A"/>
    <w:rsid w:val="005022DF"/>
    <w:rsid w:val="005141D3"/>
    <w:rsid w:val="00517634"/>
    <w:rsid w:val="005778F1"/>
    <w:rsid w:val="00653469"/>
    <w:rsid w:val="006747A5"/>
    <w:rsid w:val="00686BAE"/>
    <w:rsid w:val="006F16DD"/>
    <w:rsid w:val="00715306"/>
    <w:rsid w:val="0072313D"/>
    <w:rsid w:val="00727D6C"/>
    <w:rsid w:val="00754929"/>
    <w:rsid w:val="008C666C"/>
    <w:rsid w:val="008D7311"/>
    <w:rsid w:val="008E408E"/>
    <w:rsid w:val="00911504"/>
    <w:rsid w:val="0094372D"/>
    <w:rsid w:val="00984068"/>
    <w:rsid w:val="00A45945"/>
    <w:rsid w:val="00A62289"/>
    <w:rsid w:val="00AE508C"/>
    <w:rsid w:val="00B46472"/>
    <w:rsid w:val="00B93148"/>
    <w:rsid w:val="00BE13B1"/>
    <w:rsid w:val="00BF3DD5"/>
    <w:rsid w:val="00BF6CCC"/>
    <w:rsid w:val="00C050BA"/>
    <w:rsid w:val="00C111F9"/>
    <w:rsid w:val="00C507D2"/>
    <w:rsid w:val="00C57162"/>
    <w:rsid w:val="00D10586"/>
    <w:rsid w:val="00E62334"/>
    <w:rsid w:val="00E62EC0"/>
    <w:rsid w:val="00EB1701"/>
    <w:rsid w:val="00EC28F0"/>
    <w:rsid w:val="00F326C3"/>
    <w:rsid w:val="00F81149"/>
    <w:rsid w:val="00F849C4"/>
    <w:rsid w:val="00F85CB6"/>
    <w:rsid w:val="00FB462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C2D35"/>
  <w15:chartTrackingRefBased/>
  <w15:docId w15:val="{CE440D35-9C57-4387-8D6E-72537450B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07FA"/>
    <w:rPr>
      <w:rFonts w:ascii="Calibri" w:eastAsia="Aptos" w:hAnsi="Calibri" w:cs="Times New Roman"/>
      <w14:ligatures w14:val="none"/>
    </w:rPr>
  </w:style>
  <w:style w:type="paragraph" w:styleId="Ttulo1">
    <w:name w:val="heading 1"/>
    <w:basedOn w:val="Normal"/>
    <w:next w:val="Normal"/>
    <w:link w:val="Ttulo1Car"/>
    <w:uiPriority w:val="9"/>
    <w:qFormat/>
    <w:rsid w:val="001907FA"/>
    <w:pPr>
      <w:keepNext/>
      <w:keepLines/>
      <w:spacing w:before="360" w:after="80"/>
      <w:outlineLvl w:val="0"/>
    </w:pPr>
    <w:rPr>
      <w:rFonts w:asciiTheme="majorHAnsi" w:eastAsiaTheme="majorEastAsia" w:hAnsiTheme="majorHAnsi" w:cstheme="majorBidi"/>
      <w:color w:val="0F4761" w:themeColor="accent1" w:themeShade="BF"/>
      <w:sz w:val="40"/>
      <w:szCs w:val="40"/>
      <w14:ligatures w14:val="standardContextual"/>
    </w:rPr>
  </w:style>
  <w:style w:type="paragraph" w:styleId="Ttulo2">
    <w:name w:val="heading 2"/>
    <w:basedOn w:val="Normal"/>
    <w:next w:val="Normal"/>
    <w:link w:val="Ttulo2Car"/>
    <w:uiPriority w:val="9"/>
    <w:semiHidden/>
    <w:unhideWhenUsed/>
    <w:qFormat/>
    <w:rsid w:val="001907FA"/>
    <w:pPr>
      <w:keepNext/>
      <w:keepLines/>
      <w:spacing w:before="160" w:after="80"/>
      <w:outlineLvl w:val="1"/>
    </w:pPr>
    <w:rPr>
      <w:rFonts w:asciiTheme="majorHAnsi" w:eastAsiaTheme="majorEastAsia" w:hAnsiTheme="majorHAnsi" w:cstheme="majorBidi"/>
      <w:color w:val="0F4761" w:themeColor="accent1" w:themeShade="BF"/>
      <w:sz w:val="32"/>
      <w:szCs w:val="32"/>
      <w14:ligatures w14:val="standardContextual"/>
    </w:rPr>
  </w:style>
  <w:style w:type="paragraph" w:styleId="Ttulo3">
    <w:name w:val="heading 3"/>
    <w:basedOn w:val="Normal"/>
    <w:next w:val="Normal"/>
    <w:link w:val="Ttulo3Car"/>
    <w:uiPriority w:val="9"/>
    <w:semiHidden/>
    <w:unhideWhenUsed/>
    <w:qFormat/>
    <w:rsid w:val="001907FA"/>
    <w:pPr>
      <w:keepNext/>
      <w:keepLines/>
      <w:spacing w:before="160" w:after="80"/>
      <w:outlineLvl w:val="2"/>
    </w:pPr>
    <w:rPr>
      <w:rFonts w:asciiTheme="minorHAnsi" w:eastAsiaTheme="majorEastAsia" w:hAnsiTheme="minorHAnsi" w:cstheme="majorBidi"/>
      <w:color w:val="0F4761" w:themeColor="accent1" w:themeShade="BF"/>
      <w:sz w:val="28"/>
      <w:szCs w:val="28"/>
      <w14:ligatures w14:val="standardContextual"/>
    </w:rPr>
  </w:style>
  <w:style w:type="paragraph" w:styleId="Ttulo4">
    <w:name w:val="heading 4"/>
    <w:basedOn w:val="Normal"/>
    <w:next w:val="Normal"/>
    <w:link w:val="Ttulo4Car"/>
    <w:uiPriority w:val="9"/>
    <w:semiHidden/>
    <w:unhideWhenUsed/>
    <w:qFormat/>
    <w:rsid w:val="001907FA"/>
    <w:pPr>
      <w:keepNext/>
      <w:keepLines/>
      <w:spacing w:before="80" w:after="40"/>
      <w:outlineLvl w:val="3"/>
    </w:pPr>
    <w:rPr>
      <w:rFonts w:asciiTheme="minorHAnsi" w:eastAsiaTheme="majorEastAsia" w:hAnsiTheme="minorHAnsi" w:cstheme="majorBidi"/>
      <w:i/>
      <w:iCs/>
      <w:color w:val="0F4761" w:themeColor="accent1" w:themeShade="BF"/>
      <w14:ligatures w14:val="standardContextual"/>
    </w:rPr>
  </w:style>
  <w:style w:type="paragraph" w:styleId="Ttulo5">
    <w:name w:val="heading 5"/>
    <w:basedOn w:val="Normal"/>
    <w:next w:val="Normal"/>
    <w:link w:val="Ttulo5Car"/>
    <w:uiPriority w:val="9"/>
    <w:semiHidden/>
    <w:unhideWhenUsed/>
    <w:qFormat/>
    <w:rsid w:val="001907FA"/>
    <w:pPr>
      <w:keepNext/>
      <w:keepLines/>
      <w:spacing w:before="80" w:after="40"/>
      <w:outlineLvl w:val="4"/>
    </w:pPr>
    <w:rPr>
      <w:rFonts w:asciiTheme="minorHAnsi" w:eastAsiaTheme="majorEastAsia" w:hAnsiTheme="minorHAnsi" w:cstheme="majorBidi"/>
      <w:color w:val="0F4761" w:themeColor="accent1" w:themeShade="BF"/>
      <w14:ligatures w14:val="standardContextual"/>
    </w:rPr>
  </w:style>
  <w:style w:type="paragraph" w:styleId="Ttulo6">
    <w:name w:val="heading 6"/>
    <w:basedOn w:val="Normal"/>
    <w:next w:val="Normal"/>
    <w:link w:val="Ttulo6Car"/>
    <w:uiPriority w:val="9"/>
    <w:semiHidden/>
    <w:unhideWhenUsed/>
    <w:qFormat/>
    <w:rsid w:val="001907FA"/>
    <w:pPr>
      <w:keepNext/>
      <w:keepLines/>
      <w:spacing w:before="40" w:after="0"/>
      <w:outlineLvl w:val="5"/>
    </w:pPr>
    <w:rPr>
      <w:rFonts w:asciiTheme="minorHAnsi" w:eastAsiaTheme="majorEastAsia" w:hAnsiTheme="minorHAnsi" w:cstheme="majorBidi"/>
      <w:i/>
      <w:iCs/>
      <w:color w:val="595959" w:themeColor="text1" w:themeTint="A6"/>
      <w14:ligatures w14:val="standardContextual"/>
    </w:rPr>
  </w:style>
  <w:style w:type="paragraph" w:styleId="Ttulo7">
    <w:name w:val="heading 7"/>
    <w:basedOn w:val="Normal"/>
    <w:next w:val="Normal"/>
    <w:link w:val="Ttulo7Car"/>
    <w:uiPriority w:val="9"/>
    <w:semiHidden/>
    <w:unhideWhenUsed/>
    <w:qFormat/>
    <w:rsid w:val="001907FA"/>
    <w:pPr>
      <w:keepNext/>
      <w:keepLines/>
      <w:spacing w:before="40" w:after="0"/>
      <w:outlineLvl w:val="6"/>
    </w:pPr>
    <w:rPr>
      <w:rFonts w:asciiTheme="minorHAnsi" w:eastAsiaTheme="majorEastAsia" w:hAnsiTheme="minorHAnsi" w:cstheme="majorBidi"/>
      <w:color w:val="595959" w:themeColor="text1" w:themeTint="A6"/>
      <w14:ligatures w14:val="standardContextual"/>
    </w:rPr>
  </w:style>
  <w:style w:type="paragraph" w:styleId="Ttulo8">
    <w:name w:val="heading 8"/>
    <w:basedOn w:val="Normal"/>
    <w:next w:val="Normal"/>
    <w:link w:val="Ttulo8Car"/>
    <w:uiPriority w:val="9"/>
    <w:semiHidden/>
    <w:unhideWhenUsed/>
    <w:qFormat/>
    <w:rsid w:val="001907FA"/>
    <w:pPr>
      <w:keepNext/>
      <w:keepLines/>
      <w:spacing w:after="0"/>
      <w:outlineLvl w:val="7"/>
    </w:pPr>
    <w:rPr>
      <w:rFonts w:asciiTheme="minorHAnsi" w:eastAsiaTheme="majorEastAsia" w:hAnsiTheme="minorHAnsi" w:cstheme="majorBidi"/>
      <w:i/>
      <w:iCs/>
      <w:color w:val="272727" w:themeColor="text1" w:themeTint="D8"/>
      <w14:ligatures w14:val="standardContextual"/>
    </w:rPr>
  </w:style>
  <w:style w:type="paragraph" w:styleId="Ttulo9">
    <w:name w:val="heading 9"/>
    <w:basedOn w:val="Normal"/>
    <w:next w:val="Normal"/>
    <w:link w:val="Ttulo9Car"/>
    <w:uiPriority w:val="9"/>
    <w:semiHidden/>
    <w:unhideWhenUsed/>
    <w:qFormat/>
    <w:rsid w:val="001907FA"/>
    <w:pPr>
      <w:keepNext/>
      <w:keepLines/>
      <w:spacing w:after="0"/>
      <w:outlineLvl w:val="8"/>
    </w:pPr>
    <w:rPr>
      <w:rFonts w:asciiTheme="minorHAnsi" w:eastAsiaTheme="majorEastAsia" w:hAnsiTheme="minorHAnsi" w:cstheme="majorBidi"/>
      <w:color w:val="272727" w:themeColor="text1" w:themeTint="D8"/>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907F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907F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907F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907F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907F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907F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907F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907F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907FA"/>
    <w:rPr>
      <w:rFonts w:eastAsiaTheme="majorEastAsia" w:cstheme="majorBidi"/>
      <w:color w:val="272727" w:themeColor="text1" w:themeTint="D8"/>
    </w:rPr>
  </w:style>
  <w:style w:type="paragraph" w:styleId="Ttulo">
    <w:name w:val="Title"/>
    <w:basedOn w:val="Normal"/>
    <w:next w:val="Normal"/>
    <w:link w:val="TtuloCar"/>
    <w:uiPriority w:val="10"/>
    <w:qFormat/>
    <w:rsid w:val="001907FA"/>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tuloCar">
    <w:name w:val="Título Car"/>
    <w:basedOn w:val="Fuentedeprrafopredeter"/>
    <w:link w:val="Ttulo"/>
    <w:uiPriority w:val="10"/>
    <w:rsid w:val="001907F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907FA"/>
    <w:pPr>
      <w:numPr>
        <w:ilvl w:val="1"/>
      </w:numPr>
    </w:pPr>
    <w:rPr>
      <w:rFonts w:asciiTheme="minorHAnsi" w:eastAsiaTheme="majorEastAsia" w:hAnsiTheme="minorHAnsi" w:cstheme="majorBidi"/>
      <w:color w:val="595959" w:themeColor="text1" w:themeTint="A6"/>
      <w:spacing w:val="15"/>
      <w:sz w:val="28"/>
      <w:szCs w:val="28"/>
      <w14:ligatures w14:val="standardContextual"/>
    </w:rPr>
  </w:style>
  <w:style w:type="character" w:customStyle="1" w:styleId="SubttuloCar">
    <w:name w:val="Subtítulo Car"/>
    <w:basedOn w:val="Fuentedeprrafopredeter"/>
    <w:link w:val="Subttulo"/>
    <w:uiPriority w:val="11"/>
    <w:rsid w:val="001907F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907FA"/>
    <w:pPr>
      <w:spacing w:before="160"/>
      <w:jc w:val="center"/>
    </w:pPr>
    <w:rPr>
      <w:rFonts w:asciiTheme="minorHAnsi" w:eastAsiaTheme="minorHAnsi" w:hAnsiTheme="minorHAnsi" w:cstheme="minorBidi"/>
      <w:i/>
      <w:iCs/>
      <w:color w:val="404040" w:themeColor="text1" w:themeTint="BF"/>
      <w14:ligatures w14:val="standardContextual"/>
    </w:rPr>
  </w:style>
  <w:style w:type="character" w:customStyle="1" w:styleId="CitaCar">
    <w:name w:val="Cita Car"/>
    <w:basedOn w:val="Fuentedeprrafopredeter"/>
    <w:link w:val="Cita"/>
    <w:uiPriority w:val="29"/>
    <w:rsid w:val="001907FA"/>
    <w:rPr>
      <w:i/>
      <w:iCs/>
      <w:color w:val="404040" w:themeColor="text1" w:themeTint="BF"/>
    </w:rPr>
  </w:style>
  <w:style w:type="paragraph" w:styleId="Prrafodelista">
    <w:name w:val="List Paragraph"/>
    <w:basedOn w:val="Normal"/>
    <w:uiPriority w:val="34"/>
    <w:qFormat/>
    <w:rsid w:val="001907FA"/>
    <w:pPr>
      <w:ind w:left="720"/>
      <w:contextualSpacing/>
    </w:pPr>
    <w:rPr>
      <w:rFonts w:asciiTheme="minorHAnsi" w:eastAsiaTheme="minorHAnsi" w:hAnsiTheme="minorHAnsi" w:cstheme="minorBidi"/>
      <w14:ligatures w14:val="standardContextual"/>
    </w:rPr>
  </w:style>
  <w:style w:type="character" w:styleId="nfasisintenso">
    <w:name w:val="Intense Emphasis"/>
    <w:basedOn w:val="Fuentedeprrafopredeter"/>
    <w:uiPriority w:val="21"/>
    <w:qFormat/>
    <w:rsid w:val="001907FA"/>
    <w:rPr>
      <w:i/>
      <w:iCs/>
      <w:color w:val="0F4761" w:themeColor="accent1" w:themeShade="BF"/>
    </w:rPr>
  </w:style>
  <w:style w:type="paragraph" w:styleId="Citadestacada">
    <w:name w:val="Intense Quote"/>
    <w:basedOn w:val="Normal"/>
    <w:next w:val="Normal"/>
    <w:link w:val="CitadestacadaCar"/>
    <w:uiPriority w:val="30"/>
    <w:qFormat/>
    <w:rsid w:val="001907FA"/>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14:ligatures w14:val="standardContextual"/>
    </w:rPr>
  </w:style>
  <w:style w:type="character" w:customStyle="1" w:styleId="CitadestacadaCar">
    <w:name w:val="Cita destacada Car"/>
    <w:basedOn w:val="Fuentedeprrafopredeter"/>
    <w:link w:val="Citadestacada"/>
    <w:uiPriority w:val="30"/>
    <w:rsid w:val="001907FA"/>
    <w:rPr>
      <w:i/>
      <w:iCs/>
      <w:color w:val="0F4761" w:themeColor="accent1" w:themeShade="BF"/>
    </w:rPr>
  </w:style>
  <w:style w:type="character" w:styleId="Referenciaintensa">
    <w:name w:val="Intense Reference"/>
    <w:basedOn w:val="Fuentedeprrafopredeter"/>
    <w:uiPriority w:val="32"/>
    <w:qFormat/>
    <w:rsid w:val="001907FA"/>
    <w:rPr>
      <w:b/>
      <w:bCs/>
      <w:smallCaps/>
      <w:color w:val="0F4761" w:themeColor="accent1" w:themeShade="BF"/>
      <w:spacing w:val="5"/>
    </w:rPr>
  </w:style>
  <w:style w:type="paragraph" w:customStyle="1" w:styleId="OFI-FECHA">
    <w:name w:val="OFI-FECHA"/>
    <w:rsid w:val="001907FA"/>
    <w:pPr>
      <w:spacing w:before="600" w:after="0" w:line="240" w:lineRule="auto"/>
    </w:pPr>
    <w:rPr>
      <w:rFonts w:ascii="Arial" w:eastAsia="Times New Roman" w:hAnsi="Arial" w:cs="Times New Roman"/>
      <w:kern w:val="0"/>
      <w:sz w:val="24"/>
      <w:szCs w:val="20"/>
      <w:lang w:eastAsia="es-ES"/>
      <w14:ligatures w14:val="none"/>
    </w:rPr>
  </w:style>
  <w:style w:type="paragraph" w:customStyle="1" w:styleId="OFI-FIRMA3">
    <w:name w:val="OFI-FIRMA3"/>
    <w:rsid w:val="001907FA"/>
    <w:pPr>
      <w:spacing w:after="0" w:line="240" w:lineRule="auto"/>
    </w:pPr>
    <w:rPr>
      <w:rFonts w:ascii="Arial" w:eastAsia="Times New Roman" w:hAnsi="Arial" w:cs="Times New Roman"/>
      <w:kern w:val="0"/>
      <w:sz w:val="24"/>
      <w:szCs w:val="20"/>
      <w:lang w:eastAsia="es-ES"/>
      <w14:ligatures w14:val="none"/>
    </w:rPr>
  </w:style>
  <w:style w:type="paragraph" w:customStyle="1" w:styleId="OFI-TITULO3">
    <w:name w:val="OFI-TITULO3"/>
    <w:autoRedefine/>
    <w:rsid w:val="001907FA"/>
    <w:pPr>
      <w:spacing w:after="360" w:line="240" w:lineRule="auto"/>
      <w:jc w:val="both"/>
    </w:pPr>
    <w:rPr>
      <w:rFonts w:ascii="Arial" w:eastAsia="Times New Roman" w:hAnsi="Arial" w:cs="Times New Roman"/>
      <w:b/>
      <w:bCs/>
      <w:kern w:val="0"/>
      <w:sz w:val="24"/>
      <w:szCs w:val="20"/>
      <w:lang w:eastAsia="es-ES"/>
      <w14:ligatures w14:val="none"/>
    </w:rPr>
  </w:style>
  <w:style w:type="paragraph" w:customStyle="1" w:styleId="OFICIO-12">
    <w:name w:val="OFICIO-12"/>
    <w:basedOn w:val="Normal"/>
    <w:rsid w:val="001907FA"/>
    <w:pPr>
      <w:overflowPunct w:val="0"/>
      <w:autoSpaceDE w:val="0"/>
      <w:autoSpaceDN w:val="0"/>
      <w:adjustRightInd w:val="0"/>
      <w:spacing w:before="120" w:after="120" w:line="240" w:lineRule="auto"/>
      <w:ind w:firstLine="425"/>
      <w:jc w:val="both"/>
      <w:textAlignment w:val="baseline"/>
    </w:pPr>
    <w:rPr>
      <w:rFonts w:ascii="Arial" w:eastAsia="Times New Roman" w:hAnsi="Arial"/>
      <w:kern w:val="0"/>
      <w:sz w:val="24"/>
      <w:szCs w:val="20"/>
      <w:lang w:val="es-ES_tradnl" w:eastAsia="es-ES"/>
    </w:rPr>
  </w:style>
  <w:style w:type="paragraph" w:customStyle="1" w:styleId="OFI-TEXTO-MESA">
    <w:name w:val="OFI-TEXTO-MESA"/>
    <w:rsid w:val="001907FA"/>
    <w:pPr>
      <w:spacing w:before="120" w:after="120" w:line="240" w:lineRule="auto"/>
      <w:ind w:firstLine="425"/>
      <w:jc w:val="both"/>
    </w:pPr>
    <w:rPr>
      <w:rFonts w:ascii="Arial" w:eastAsia="Times New Roman" w:hAnsi="Arial" w:cs="Times New Roman"/>
      <w:kern w:val="0"/>
      <w:sz w:val="24"/>
      <w:szCs w:val="2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209</Words>
  <Characters>1154</Characters>
  <Application>Microsoft Office Word</Application>
  <DocSecurity>0</DocSecurity>
  <Lines>9</Lines>
  <Paragraphs>2</Paragraphs>
  <ScaleCrop>false</ScaleCrop>
  <Company/>
  <LinksUpToDate>false</LinksUpToDate>
  <CharactersWithSpaces>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Cestao, Nerea</dc:creator>
  <cp:keywords/>
  <dc:description/>
  <cp:lastModifiedBy>Martin Cestao, Nerea</cp:lastModifiedBy>
  <cp:revision>1</cp:revision>
  <dcterms:created xsi:type="dcterms:W3CDTF">2026-04-07T10:32:00Z</dcterms:created>
  <dcterms:modified xsi:type="dcterms:W3CDTF">2026-04-07T10:32:00Z</dcterms:modified>
</cp:coreProperties>
</file>